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CE" w:rsidRPr="002572E7" w:rsidRDefault="00C566CE" w:rsidP="00050656">
      <w:pPr>
        <w:pStyle w:val="Vchodzie"/>
        <w:jc w:val="center"/>
        <w:rPr>
          <w:rFonts w:hAnsi="Times New Roman"/>
          <w:sz w:val="32"/>
          <w:lang w:val="en-GB"/>
        </w:rPr>
      </w:pPr>
      <w:bookmarkStart w:id="0" w:name="_GoBack"/>
      <w:bookmarkEnd w:id="0"/>
      <w:r w:rsidRPr="002572E7">
        <w:rPr>
          <w:rFonts w:hAnsi="Times New Roman"/>
          <w:sz w:val="32"/>
          <w:lang w:val="en-US"/>
        </w:rPr>
        <w:t>CATHOLIC UNIVERSITY IN</w:t>
      </w:r>
      <w:r w:rsidRPr="002572E7">
        <w:rPr>
          <w:rFonts w:hAnsi="Times New Roman"/>
          <w:sz w:val="32"/>
          <w:lang w:val="en-GB"/>
        </w:rPr>
        <w:t> RUŽOMBEROK</w:t>
      </w:r>
    </w:p>
    <w:p w:rsidR="00C566CE" w:rsidRPr="002572E7" w:rsidRDefault="00C566CE" w:rsidP="00050656">
      <w:pPr>
        <w:pStyle w:val="Vchodzie"/>
        <w:jc w:val="center"/>
        <w:rPr>
          <w:rFonts w:hAnsi="Times New Roman"/>
          <w:sz w:val="32"/>
          <w:lang w:val="cs-CZ"/>
        </w:rPr>
      </w:pPr>
      <w:r w:rsidRPr="002572E7">
        <w:rPr>
          <w:rFonts w:hAnsi="Times New Roman"/>
          <w:sz w:val="32"/>
          <w:lang w:val="en-GB"/>
        </w:rPr>
        <w:t>FACULTY OF EDUCATION</w:t>
      </w:r>
    </w:p>
    <w:p w:rsidR="00C566CE" w:rsidRPr="002572E7" w:rsidRDefault="00C566CE" w:rsidP="00050656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2572E7">
        <w:rPr>
          <w:rFonts w:hAnsi="Times New Roman"/>
          <w:bCs/>
          <w:sz w:val="32"/>
          <w:lang w:val="cs-CZ"/>
        </w:rPr>
        <w:t>DEPARTMENT OF MUSIC</w:t>
      </w:r>
    </w:p>
    <w:p w:rsidR="00C566CE" w:rsidRPr="002572E7" w:rsidRDefault="00C566CE" w:rsidP="00050656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2572E7">
        <w:rPr>
          <w:rFonts w:hAnsi="Times New Roman"/>
          <w:bCs/>
          <w:sz w:val="32"/>
          <w:lang w:val="cs-CZ"/>
        </w:rPr>
        <w:t>AND</w:t>
      </w:r>
    </w:p>
    <w:p w:rsidR="00C566CE" w:rsidRPr="00A551D2" w:rsidRDefault="00C566CE" w:rsidP="0091260A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A551D2">
        <w:rPr>
          <w:rFonts w:hAnsi="Times New Roman"/>
          <w:bCs/>
          <w:sz w:val="32"/>
          <w:lang w:val="cs-CZ"/>
        </w:rPr>
        <w:t>Civil Association VZDELÁVANIE UMENÍM – EduArt</w:t>
      </w:r>
    </w:p>
    <w:p w:rsidR="00C566CE" w:rsidRPr="002572E7" w:rsidRDefault="00C566CE" w:rsidP="00050656">
      <w:pPr>
        <w:pStyle w:val="Vchodzie"/>
        <w:jc w:val="center"/>
        <w:rPr>
          <w:rFonts w:hAnsi="Times New Roman"/>
          <w:b/>
          <w:bCs/>
          <w:lang w:val="cs-CZ"/>
        </w:rPr>
      </w:pPr>
    </w:p>
    <w:p w:rsidR="00C566CE" w:rsidRPr="002572E7" w:rsidRDefault="00C566CE" w:rsidP="00050656">
      <w:pPr>
        <w:pStyle w:val="Vchodzie"/>
        <w:pBdr>
          <w:bottom w:val="single" w:sz="4" w:space="1" w:color="auto"/>
        </w:pBdr>
        <w:jc w:val="center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PaedDr. Miriam Matejová, </w:t>
      </w:r>
      <w:r w:rsidR="009E4B43">
        <w:rPr>
          <w:rFonts w:hAnsi="Times New Roman"/>
          <w:lang w:val="cs-CZ"/>
        </w:rPr>
        <w:t xml:space="preserve">PhD., KHU PFKU, Nám. A. Hlinku </w:t>
      </w:r>
      <w:r w:rsidRPr="002572E7">
        <w:rPr>
          <w:rFonts w:hAnsi="Times New Roman"/>
          <w:lang w:val="cs-CZ"/>
        </w:rPr>
        <w:t>56, 034 01 Ružomberok, SLOVAKIA</w:t>
      </w:r>
    </w:p>
    <w:p w:rsidR="00C566CE" w:rsidRPr="002572E7" w:rsidRDefault="00C566CE" w:rsidP="00050656">
      <w:pPr>
        <w:pStyle w:val="Vchodzie"/>
        <w:pBdr>
          <w:bottom w:val="single" w:sz="4" w:space="1" w:color="auto"/>
        </w:pBdr>
        <w:jc w:val="center"/>
        <w:rPr>
          <w:rFonts w:hAnsi="Times New Roman"/>
          <w:lang w:val="fr-FR"/>
        </w:rPr>
      </w:pPr>
      <w:r w:rsidRPr="002572E7">
        <w:rPr>
          <w:rFonts w:hAnsi="Times New Roman"/>
          <w:lang w:val="fr-FR"/>
        </w:rPr>
        <w:t>e</w:t>
      </w:r>
      <w:r w:rsidRPr="00A551D2">
        <w:rPr>
          <w:rFonts w:hAnsi="Times New Roman"/>
          <w:lang w:val="cs-CZ"/>
        </w:rPr>
        <w:t>-mail</w:t>
      </w:r>
      <w:r w:rsidRPr="002572E7">
        <w:rPr>
          <w:rFonts w:hAnsi="Times New Roman"/>
          <w:lang w:val="fr-FR"/>
        </w:rPr>
        <w:t>: miriam.matejova@ku.sk</w:t>
      </w:r>
    </w:p>
    <w:p w:rsidR="00C566CE" w:rsidRPr="002572E7" w:rsidRDefault="00C566CE" w:rsidP="00050656">
      <w:pPr>
        <w:pStyle w:val="Vchodzie"/>
        <w:rPr>
          <w:rFonts w:hAnsi="Times New Roman"/>
          <w:lang w:val="fr-FR"/>
        </w:rPr>
      </w:pPr>
    </w:p>
    <w:p w:rsidR="00C566CE" w:rsidRPr="00A551D2" w:rsidRDefault="00C566CE" w:rsidP="00050656">
      <w:pPr>
        <w:pStyle w:val="Vchodzie"/>
        <w:jc w:val="right"/>
        <w:rPr>
          <w:rFonts w:hAnsi="Times New Roman"/>
          <w:lang w:val="cs-CZ"/>
        </w:rPr>
      </w:pPr>
      <w:r w:rsidRPr="00A551D2">
        <w:rPr>
          <w:rFonts w:hAnsi="Times New Roman"/>
          <w:lang w:val="fr-FR"/>
        </w:rPr>
        <w:t>Ružomberok</w:t>
      </w:r>
      <w:r w:rsidRPr="00A551D2">
        <w:rPr>
          <w:rFonts w:hAnsi="Times New Roman"/>
          <w:lang w:val="en-US"/>
        </w:rPr>
        <w:t xml:space="preserve"> 2</w:t>
      </w:r>
      <w:r w:rsidRPr="00A551D2">
        <w:rPr>
          <w:rFonts w:hAnsi="Times New Roman"/>
          <w:lang w:val="cs-CZ"/>
        </w:rPr>
        <w:t>2</w:t>
      </w:r>
      <w:r w:rsidRPr="00A551D2">
        <w:rPr>
          <w:rFonts w:hAnsi="Times New Roman"/>
          <w:vertAlign w:val="superscript"/>
          <w:lang w:val="cs-CZ"/>
        </w:rPr>
        <w:t>nd</w:t>
      </w:r>
      <w:r w:rsidRPr="00A551D2">
        <w:rPr>
          <w:rFonts w:hAnsi="Times New Roman"/>
          <w:lang w:val="en-US"/>
        </w:rPr>
        <w:t xml:space="preserve"> Oktober </w:t>
      </w:r>
      <w:r w:rsidRPr="00A551D2">
        <w:rPr>
          <w:rFonts w:hAnsi="Times New Roman"/>
          <w:lang w:val="cs-CZ"/>
        </w:rPr>
        <w:t>2015</w:t>
      </w:r>
    </w:p>
    <w:p w:rsidR="00C566CE" w:rsidRPr="00A551D2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916302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A551D2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A551D2" w:rsidRDefault="00C566CE" w:rsidP="00050656">
      <w:pPr>
        <w:pStyle w:val="Vchodzie"/>
        <w:jc w:val="center"/>
        <w:rPr>
          <w:rFonts w:hAnsi="Times New Roman"/>
          <w:b/>
          <w:sz w:val="48"/>
          <w:lang w:val="cs-CZ"/>
        </w:rPr>
      </w:pPr>
      <w:r w:rsidRPr="002572E7">
        <w:rPr>
          <w:rFonts w:hAnsi="Times New Roman"/>
          <w:b/>
          <w:sz w:val="48"/>
          <w:lang w:val="fr-FR"/>
        </w:rPr>
        <w:t>INVITATION</w:t>
      </w:r>
    </w:p>
    <w:p w:rsidR="00C566CE" w:rsidRPr="00E316A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A551D2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lang w:val="en-US"/>
        </w:rPr>
        <w:t xml:space="preserve">Dear </w:t>
      </w:r>
      <w:r w:rsidRPr="00E316A7">
        <w:rPr>
          <w:rFonts w:hAnsi="Times New Roman"/>
          <w:lang w:val="cs-CZ"/>
        </w:rPr>
        <w:t>Friends</w:t>
      </w:r>
      <w:r w:rsidRPr="002572E7">
        <w:rPr>
          <w:rFonts w:hAnsi="Times New Roman"/>
          <w:lang w:val="en-US"/>
        </w:rPr>
        <w:t>,</w:t>
      </w:r>
    </w:p>
    <w:p w:rsidR="00C566CE" w:rsidRPr="002572E7" w:rsidRDefault="00C566CE" w:rsidP="00050656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050656">
      <w:pPr>
        <w:pStyle w:val="Vchodzie"/>
        <w:jc w:val="both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ab/>
      </w:r>
      <w:r w:rsidRPr="00E316A7">
        <w:rPr>
          <w:rFonts w:hAnsi="Times New Roman"/>
          <w:lang w:val="cs-CZ"/>
        </w:rPr>
        <w:t>This</w:t>
      </w:r>
      <w:r w:rsidRPr="002572E7">
        <w:rPr>
          <w:rFonts w:hAnsi="Times New Roman"/>
          <w:lang w:val="en-US"/>
        </w:rPr>
        <w:t xml:space="preserve"> year we would be pleased to welcome you again </w:t>
      </w:r>
      <w:r w:rsidRPr="00E316A7">
        <w:rPr>
          <w:rFonts w:hAnsi="Times New Roman"/>
          <w:lang w:val="cs-CZ"/>
        </w:rPr>
        <w:t>to</w:t>
      </w:r>
      <w:r w:rsidRPr="002572E7">
        <w:rPr>
          <w:rFonts w:hAnsi="Times New Roman"/>
          <w:lang w:val="en-US"/>
        </w:rPr>
        <w:t xml:space="preserve"> the Department of Music (Faculty of Education of Catholic University in </w:t>
      </w:r>
      <w:r w:rsidRPr="002572E7">
        <w:rPr>
          <w:rFonts w:hAnsi="Times New Roman"/>
        </w:rPr>
        <w:t xml:space="preserve">Ružomberok) </w:t>
      </w:r>
      <w:r w:rsidRPr="002572E7">
        <w:rPr>
          <w:rFonts w:hAnsi="Times New Roman"/>
          <w:lang w:val="en-US"/>
        </w:rPr>
        <w:t>where the 13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year of the competition with international participation </w:t>
      </w:r>
      <w:r w:rsidRPr="002572E7">
        <w:rPr>
          <w:rFonts w:hAnsi="Times New Roman"/>
          <w:b/>
          <w:lang w:val="en-US"/>
        </w:rPr>
        <w:t xml:space="preserve">“Student artistic activity” </w:t>
      </w:r>
      <w:r w:rsidRPr="002572E7">
        <w:rPr>
          <w:rFonts w:hAnsi="Times New Roman"/>
        </w:rPr>
        <w:t>(</w:t>
      </w:r>
      <w:r w:rsidRPr="00A551D2">
        <w:rPr>
          <w:rFonts w:hAnsi="Times New Roman"/>
          <w:lang w:val="cs-CZ"/>
        </w:rPr>
        <w:t>Slovak</w:t>
      </w:r>
      <w:r w:rsidRPr="002572E7">
        <w:rPr>
          <w:rFonts w:hAnsi="Times New Roman"/>
        </w:rPr>
        <w:t xml:space="preserve"> abbr. ŠUČ)</w:t>
      </w:r>
      <w:r w:rsidRPr="002572E7">
        <w:rPr>
          <w:rFonts w:hAnsi="Times New Roman"/>
          <w:b/>
          <w:lang w:val="en-US"/>
        </w:rPr>
        <w:t xml:space="preserve"> </w:t>
      </w:r>
      <w:r w:rsidRPr="002572E7">
        <w:rPr>
          <w:rFonts w:hAnsi="Times New Roman"/>
          <w:lang w:val="en-US"/>
        </w:rPr>
        <w:t>will take place on 12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cs-CZ"/>
        </w:rPr>
        <w:t xml:space="preserve"> </w:t>
      </w:r>
      <w:r w:rsidRPr="00A551D2">
        <w:rPr>
          <w:rFonts w:hAnsi="Times New Roman"/>
          <w:lang w:val="cs-CZ"/>
        </w:rPr>
        <w:t>- 13</w:t>
      </w:r>
      <w:r w:rsidRPr="00A551D2">
        <w:rPr>
          <w:rFonts w:hAnsi="Times New Roman"/>
          <w:vertAlign w:val="superscript"/>
          <w:lang w:val="cs-CZ"/>
        </w:rPr>
        <w:t>th</w:t>
      </w:r>
      <w:r w:rsidRPr="002572E7">
        <w:rPr>
          <w:rFonts w:hAnsi="Times New Roman"/>
          <w:lang w:val="en-US"/>
        </w:rPr>
        <w:t xml:space="preserve"> </w:t>
      </w:r>
      <w:r w:rsidRPr="00E316A7">
        <w:rPr>
          <w:rFonts w:hAnsi="Times New Roman"/>
          <w:lang w:val="cs-CZ"/>
        </w:rPr>
        <w:t>o</w:t>
      </w:r>
      <w:r w:rsidRPr="002572E7">
        <w:rPr>
          <w:rFonts w:hAnsi="Times New Roman"/>
          <w:lang w:val="cs-CZ"/>
        </w:rPr>
        <w:t xml:space="preserve">f </w:t>
      </w:r>
      <w:r w:rsidRPr="00E316A7">
        <w:rPr>
          <w:rFonts w:hAnsi="Times New Roman"/>
          <w:lang w:val="cs-CZ"/>
        </w:rPr>
        <w:t>April</w:t>
      </w:r>
      <w:r w:rsidRPr="002572E7">
        <w:rPr>
          <w:rFonts w:hAnsi="Times New Roman"/>
          <w:lang w:val="en-US"/>
        </w:rPr>
        <w:t xml:space="preserve"> 2016. At the competition you can compete in piano playing, organ playing, solo singing, chamber singing and four-hand piano playing. The competition is meant for college and university students of </w:t>
      </w:r>
      <w:r w:rsidRPr="00A551D2">
        <w:rPr>
          <w:rFonts w:hAnsi="Times New Roman"/>
          <w:lang w:val="cs-CZ"/>
        </w:rPr>
        <w:t>pedagogical</w:t>
      </w:r>
      <w:r w:rsidRPr="002572E7">
        <w:rPr>
          <w:rFonts w:hAnsi="Times New Roman"/>
          <w:lang w:val="en-US"/>
        </w:rPr>
        <w:t xml:space="preserve"> sciences who are offered an opportunity to present and </w:t>
      </w:r>
      <w:r w:rsidRPr="00E316A7">
        <w:rPr>
          <w:rFonts w:hAnsi="Times New Roman"/>
          <w:lang w:val="cs-CZ"/>
        </w:rPr>
        <w:t>examine</w:t>
      </w:r>
      <w:r w:rsidRPr="002572E7">
        <w:rPr>
          <w:rFonts w:hAnsi="Times New Roman"/>
          <w:lang w:val="en-US"/>
        </w:rPr>
        <w:t xml:space="preserve"> their interpretation performances.</w:t>
      </w:r>
    </w:p>
    <w:p w:rsidR="00C566CE" w:rsidRPr="00A551D2" w:rsidRDefault="00C566CE" w:rsidP="006A071E">
      <w:pPr>
        <w:pStyle w:val="Vchodzie"/>
        <w:ind w:firstLine="708"/>
        <w:jc w:val="both"/>
        <w:rPr>
          <w:rFonts w:hAnsi="Times New Roman"/>
          <w:lang w:val="cs-CZ"/>
        </w:rPr>
      </w:pPr>
      <w:r w:rsidRPr="002572E7">
        <w:rPr>
          <w:rFonts w:hAnsi="Times New Roman"/>
          <w:lang w:val="fr-FR"/>
        </w:rPr>
        <w:t xml:space="preserve">We ask </w:t>
      </w:r>
      <w:r w:rsidRPr="002572E7">
        <w:rPr>
          <w:rFonts w:hAnsi="Times New Roman"/>
          <w:lang w:val="en-US"/>
        </w:rPr>
        <w:t xml:space="preserve">all registered participants to read carefully the </w:t>
      </w:r>
      <w:r w:rsidRPr="00A551D2">
        <w:rPr>
          <w:rFonts w:hAnsi="Times New Roman"/>
          <w:lang w:val="cs-CZ"/>
        </w:rPr>
        <w:t>competition</w:t>
      </w:r>
      <w:r w:rsidRPr="002572E7">
        <w:rPr>
          <w:rFonts w:hAnsi="Times New Roman"/>
          <w:lang w:val="en-US"/>
        </w:rPr>
        <w:t xml:space="preserve"> conditions </w:t>
      </w:r>
      <w:r w:rsidRPr="00E316A7">
        <w:rPr>
          <w:rFonts w:hAnsi="Times New Roman"/>
          <w:lang w:val="fr-FR"/>
        </w:rPr>
        <w:t xml:space="preserve"> </w:t>
      </w:r>
      <w:r w:rsidRPr="00E316A7">
        <w:rPr>
          <w:rFonts w:hAnsi="Times New Roman"/>
        </w:rPr>
        <w:t>(</w:t>
      </w:r>
      <w:r w:rsidRPr="00E316A7">
        <w:rPr>
          <w:rFonts w:hAnsi="Times New Roman"/>
          <w:b/>
          <w:lang w:val="en-US"/>
        </w:rPr>
        <w:t xml:space="preserve">there are some changes in 1. Specifications of competition categories, 2. Competition repertoire in category II in solo singing, 3. Conditions </w:t>
      </w:r>
      <w:r w:rsidRPr="00E316A7">
        <w:rPr>
          <w:rFonts w:hAnsi="Times New Roman"/>
          <w:b/>
          <w:lang w:val="cs-CZ"/>
        </w:rPr>
        <w:t>for</w:t>
      </w:r>
      <w:r w:rsidRPr="00E316A7">
        <w:rPr>
          <w:rFonts w:hAnsi="Times New Roman"/>
          <w:b/>
          <w:lang w:val="en-US"/>
        </w:rPr>
        <w:t xml:space="preserve"> chamber singing</w:t>
      </w:r>
      <w:r w:rsidRPr="00E316A7">
        <w:rPr>
          <w:rFonts w:hAnsi="Times New Roman"/>
          <w:b/>
        </w:rPr>
        <w:t>;</w:t>
      </w:r>
      <w:r w:rsidRPr="00E316A7">
        <w:rPr>
          <w:rFonts w:hAnsi="Times New Roman"/>
          <w:b/>
          <w:lang w:val="en-US"/>
        </w:rPr>
        <w:t xml:space="preserve"> see note no. 3</w:t>
      </w:r>
      <w:r w:rsidRPr="00E316A7">
        <w:rPr>
          <w:rFonts w:hAnsi="Times New Roman"/>
        </w:rPr>
        <w:t xml:space="preserve">). </w:t>
      </w:r>
      <w:r w:rsidRPr="00E316A7">
        <w:rPr>
          <w:rFonts w:hAnsi="Times New Roman"/>
          <w:lang w:val="cs-CZ"/>
        </w:rPr>
        <w:t>When</w:t>
      </w:r>
      <w:r w:rsidRPr="002572E7">
        <w:rPr>
          <w:rFonts w:hAnsi="Times New Roman"/>
        </w:rPr>
        <w:t xml:space="preserve"> </w:t>
      </w:r>
      <w:r w:rsidRPr="002572E7">
        <w:rPr>
          <w:rFonts w:hAnsi="Times New Roman"/>
          <w:lang w:val="en-US"/>
        </w:rPr>
        <w:t xml:space="preserve">failing to comply with the conditions the jury members in </w:t>
      </w:r>
      <w:r w:rsidRPr="00A551D2">
        <w:rPr>
          <w:rFonts w:hAnsi="Times New Roman"/>
          <w:lang w:val="cs-CZ"/>
        </w:rPr>
        <w:t>particular</w:t>
      </w:r>
      <w:r w:rsidRPr="002572E7">
        <w:rPr>
          <w:rFonts w:hAnsi="Times New Roman"/>
          <w:lang w:val="en-US"/>
        </w:rPr>
        <w:t xml:space="preserve"> areas will have to disqualify the participant.</w:t>
      </w:r>
    </w:p>
    <w:p w:rsidR="00C566CE" w:rsidRPr="00A551D2" w:rsidRDefault="00C566CE" w:rsidP="00050656">
      <w:pPr>
        <w:pStyle w:val="Vchodzie"/>
        <w:jc w:val="both"/>
        <w:rPr>
          <w:rFonts w:hAnsi="Times New Roman"/>
          <w:lang w:val="cs-CZ"/>
        </w:rPr>
      </w:pPr>
    </w:p>
    <w:p w:rsidR="00C566CE" w:rsidRPr="002572E7" w:rsidRDefault="00C566CE" w:rsidP="00050656">
      <w:pPr>
        <w:pStyle w:val="Vchodzie"/>
        <w:jc w:val="both"/>
        <w:rPr>
          <w:rFonts w:hAnsi="Times New Roman"/>
          <w:b/>
          <w:lang w:val="en-US"/>
        </w:rPr>
      </w:pPr>
      <w:r w:rsidRPr="002572E7">
        <w:rPr>
          <w:rFonts w:hAnsi="Times New Roman"/>
          <w:lang w:val="en-US"/>
        </w:rPr>
        <w:tab/>
      </w:r>
    </w:p>
    <w:p w:rsidR="00C566CE" w:rsidRPr="00E316A7" w:rsidRDefault="00C566CE" w:rsidP="00050656">
      <w:pPr>
        <w:pStyle w:val="Vchodzie"/>
        <w:jc w:val="both"/>
        <w:rPr>
          <w:rFonts w:hAnsi="Times New Roman"/>
          <w:lang w:val="cs-CZ"/>
        </w:rPr>
      </w:pPr>
      <w:r w:rsidRPr="002572E7">
        <w:rPr>
          <w:rFonts w:hAnsi="Times New Roman"/>
          <w:b/>
          <w:lang w:val="en-US"/>
        </w:rPr>
        <w:tab/>
      </w:r>
      <w:r w:rsidRPr="002572E7">
        <w:rPr>
          <w:rFonts w:hAnsi="Times New Roman"/>
          <w:lang w:val="en-US"/>
        </w:rPr>
        <w:t>We are looking forward to meeting you soon.</w:t>
      </w:r>
      <w:r w:rsidRPr="002572E7">
        <w:rPr>
          <w:rFonts w:hAnsi="Times New Roman"/>
        </w:rPr>
        <w:t xml:space="preserve"> </w:t>
      </w:r>
      <w:r w:rsidRPr="002572E7">
        <w:rPr>
          <w:rFonts w:hAnsi="Times New Roman"/>
          <w:b/>
          <w:lang w:val="en-US"/>
        </w:rPr>
        <w:t xml:space="preserve"> </w:t>
      </w:r>
      <w:r w:rsidRPr="002572E7">
        <w:rPr>
          <w:rFonts w:hAnsi="Times New Roman"/>
          <w:lang w:val="en-US"/>
        </w:rPr>
        <w:t xml:space="preserve">   </w:t>
      </w:r>
    </w:p>
    <w:p w:rsidR="00C566CE" w:rsidRPr="00916302" w:rsidRDefault="00C566CE" w:rsidP="00050656">
      <w:pPr>
        <w:pStyle w:val="Vchodzie"/>
        <w:jc w:val="both"/>
        <w:rPr>
          <w:rFonts w:hAnsi="Times New Roman"/>
          <w:lang w:val="cs-CZ"/>
        </w:rPr>
      </w:pPr>
    </w:p>
    <w:p w:rsidR="00C566CE" w:rsidRPr="00A551D2" w:rsidRDefault="00C566CE" w:rsidP="00050656">
      <w:pPr>
        <w:pStyle w:val="Vchodzie"/>
        <w:jc w:val="both"/>
        <w:rPr>
          <w:rFonts w:hAnsi="Times New Roman"/>
          <w:lang w:val="cs-CZ"/>
        </w:rPr>
      </w:pPr>
      <w:r w:rsidRPr="002572E7">
        <w:rPr>
          <w:rFonts w:hAnsi="Times New Roman"/>
          <w:lang w:val="en-US"/>
        </w:rPr>
        <w:tab/>
        <w:t>With Regards</w:t>
      </w:r>
    </w:p>
    <w:p w:rsidR="00C566CE" w:rsidRPr="00A551D2" w:rsidRDefault="00C566CE" w:rsidP="00050656">
      <w:pPr>
        <w:pStyle w:val="Vchodzie"/>
        <w:jc w:val="both"/>
        <w:rPr>
          <w:rFonts w:hAnsi="Times New Roman"/>
          <w:lang w:val="cs-CZ"/>
        </w:rPr>
      </w:pPr>
    </w:p>
    <w:p w:rsidR="00C566CE" w:rsidRPr="002572E7" w:rsidRDefault="00C566CE" w:rsidP="00050656">
      <w:pPr>
        <w:pStyle w:val="Vchodzie"/>
        <w:jc w:val="both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</w:p>
    <w:p w:rsidR="00C566CE" w:rsidRPr="002572E7" w:rsidRDefault="00C566CE" w:rsidP="00050656">
      <w:pPr>
        <w:pStyle w:val="Vchodzie"/>
        <w:ind w:left="4956"/>
        <w:jc w:val="right"/>
        <w:rPr>
          <w:rFonts w:hAnsi="Times New Roman"/>
          <w:lang w:val="en-US"/>
        </w:rPr>
      </w:pPr>
      <w:r w:rsidRPr="002572E7">
        <w:rPr>
          <w:rFonts w:hAnsi="Times New Roman"/>
          <w:lang w:val="fr-FR"/>
        </w:rPr>
        <w:t xml:space="preserve">ŠUČ 2016 </w:t>
      </w:r>
      <w:r w:rsidRPr="002572E7">
        <w:rPr>
          <w:rFonts w:hAnsi="Times New Roman"/>
          <w:lang w:val="en-US"/>
        </w:rPr>
        <w:t xml:space="preserve">Organization committee  </w:t>
      </w:r>
    </w:p>
    <w:p w:rsidR="00C566CE" w:rsidRPr="002572E7" w:rsidRDefault="00C566CE" w:rsidP="00050656">
      <w:pPr>
        <w:pStyle w:val="Vchodzie"/>
        <w:jc w:val="both"/>
        <w:rPr>
          <w:rFonts w:hAnsi="Times New Roman"/>
          <w:lang w:val="fr-FR"/>
        </w:rPr>
      </w:pPr>
      <w:r w:rsidRPr="002572E7">
        <w:rPr>
          <w:rFonts w:hAnsi="Times New Roman"/>
          <w:lang w:val="fr-FR"/>
        </w:rPr>
        <w:tab/>
      </w:r>
    </w:p>
    <w:p w:rsidR="00C566CE" w:rsidRPr="00A551D2" w:rsidRDefault="00C566CE" w:rsidP="00050656">
      <w:pPr>
        <w:jc w:val="center"/>
        <w:rPr>
          <w:sz w:val="32"/>
          <w:lang w:val="cs-CZ"/>
        </w:rPr>
      </w:pPr>
      <w:r w:rsidRPr="002572E7">
        <w:rPr>
          <w:sz w:val="20"/>
          <w:lang w:val="en-US"/>
        </w:rPr>
        <w:br w:type="page"/>
      </w:r>
      <w:r w:rsidRPr="002572E7">
        <w:rPr>
          <w:sz w:val="32"/>
          <w:lang w:val="en-US"/>
        </w:rPr>
        <w:lastRenderedPageBreak/>
        <w:t>CATHOLIC UNIVERSITY IN</w:t>
      </w:r>
      <w:r w:rsidRPr="002572E7">
        <w:rPr>
          <w:sz w:val="32"/>
          <w:lang w:val="en-GB"/>
        </w:rPr>
        <w:t> RUŽOMBEROK</w:t>
      </w:r>
    </w:p>
    <w:p w:rsidR="00C566CE" w:rsidRPr="00A551D2" w:rsidRDefault="00C566CE" w:rsidP="00050656">
      <w:pPr>
        <w:pStyle w:val="Vchodzie"/>
        <w:jc w:val="center"/>
        <w:rPr>
          <w:rFonts w:hAnsi="Times New Roman"/>
          <w:sz w:val="32"/>
          <w:lang w:val="cs-CZ"/>
        </w:rPr>
      </w:pPr>
      <w:r w:rsidRPr="002572E7">
        <w:rPr>
          <w:rFonts w:hAnsi="Times New Roman"/>
          <w:sz w:val="32"/>
          <w:lang w:val="en-GB"/>
        </w:rPr>
        <w:t>FACULTY OF EDUCATION</w:t>
      </w:r>
    </w:p>
    <w:p w:rsidR="00C566CE" w:rsidRPr="00A551D2" w:rsidRDefault="00C566CE" w:rsidP="00050656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2572E7">
        <w:rPr>
          <w:rFonts w:hAnsi="Times New Roman"/>
          <w:bCs/>
          <w:sz w:val="32"/>
          <w:lang w:val="cs-CZ"/>
        </w:rPr>
        <w:t>DEPARTMENT OF MUSIC</w:t>
      </w:r>
    </w:p>
    <w:p w:rsidR="00C566CE" w:rsidRPr="002572E7" w:rsidRDefault="00C566CE" w:rsidP="00050656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2572E7">
        <w:rPr>
          <w:rFonts w:hAnsi="Times New Roman"/>
          <w:bCs/>
          <w:sz w:val="32"/>
          <w:lang w:val="cs-CZ"/>
        </w:rPr>
        <w:t>AND</w:t>
      </w:r>
    </w:p>
    <w:p w:rsidR="00C566CE" w:rsidRPr="00A551D2" w:rsidRDefault="00C566CE" w:rsidP="004F1B63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A551D2">
        <w:rPr>
          <w:rFonts w:hAnsi="Times New Roman"/>
          <w:bCs/>
          <w:sz w:val="32"/>
          <w:lang w:val="cs-CZ"/>
        </w:rPr>
        <w:t>Civil Association VZDELÁVANIE UMENÍM – EduArt</w:t>
      </w:r>
    </w:p>
    <w:p w:rsidR="00C566CE" w:rsidRPr="00C54D89" w:rsidRDefault="00C566CE" w:rsidP="00050656">
      <w:pPr>
        <w:pStyle w:val="Vchodzie"/>
        <w:jc w:val="center"/>
        <w:rPr>
          <w:rFonts w:ascii="Book Antiqua" w:hAnsi="Book Antiqua"/>
          <w:b/>
          <w:bCs/>
          <w:lang w:val="cs-CZ"/>
        </w:rPr>
      </w:pPr>
    </w:p>
    <w:p w:rsidR="00C566CE" w:rsidRPr="00A551D2" w:rsidRDefault="00C566CE" w:rsidP="00050656">
      <w:pPr>
        <w:pStyle w:val="Vchodzie"/>
        <w:pBdr>
          <w:bottom w:val="single" w:sz="4" w:space="1" w:color="auto"/>
        </w:pBdr>
        <w:jc w:val="center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PaedDr. Miriam Matejová, </w:t>
      </w:r>
      <w:r w:rsidR="009E4B43">
        <w:rPr>
          <w:rFonts w:hAnsi="Times New Roman"/>
          <w:lang w:val="cs-CZ"/>
        </w:rPr>
        <w:t xml:space="preserve">PhD., KHU PFKU, Nám. A. Hlinku </w:t>
      </w:r>
      <w:r w:rsidRPr="002572E7">
        <w:rPr>
          <w:rFonts w:hAnsi="Times New Roman"/>
          <w:lang w:val="cs-CZ"/>
        </w:rPr>
        <w:t xml:space="preserve">56, </w:t>
      </w:r>
      <w:r w:rsidRPr="00A551D2">
        <w:rPr>
          <w:rFonts w:hAnsi="Times New Roman"/>
          <w:lang w:val="cs-CZ"/>
        </w:rPr>
        <w:t>034</w:t>
      </w:r>
      <w:r w:rsidRPr="002572E7">
        <w:rPr>
          <w:rFonts w:hAnsi="Times New Roman"/>
          <w:lang w:val="cs-CZ"/>
        </w:rPr>
        <w:t xml:space="preserve"> 01 Ružomberok, SLOVAKIA</w:t>
      </w:r>
    </w:p>
    <w:p w:rsidR="00C566CE" w:rsidRPr="00E316A7" w:rsidRDefault="00C566CE" w:rsidP="00050656">
      <w:pPr>
        <w:pStyle w:val="Vchodzie"/>
        <w:pBdr>
          <w:bottom w:val="single" w:sz="4" w:space="1" w:color="auto"/>
        </w:pBdr>
        <w:jc w:val="center"/>
        <w:rPr>
          <w:rFonts w:hAnsi="Times New Roman"/>
          <w:lang w:val="cs-CZ"/>
        </w:rPr>
      </w:pPr>
      <w:r w:rsidRPr="002572E7">
        <w:rPr>
          <w:rFonts w:hAnsi="Times New Roman"/>
          <w:lang w:val="fr-FR"/>
        </w:rPr>
        <w:t>e</w:t>
      </w:r>
      <w:r w:rsidRPr="00A551D2">
        <w:rPr>
          <w:rFonts w:hAnsi="Times New Roman"/>
          <w:lang w:val="cs-CZ"/>
        </w:rPr>
        <w:t>-mail</w:t>
      </w:r>
      <w:r w:rsidRPr="002572E7">
        <w:rPr>
          <w:rFonts w:hAnsi="Times New Roman"/>
          <w:lang w:val="fr-FR"/>
        </w:rPr>
        <w:t>: miriam.matejova@ku.sk</w:t>
      </w:r>
    </w:p>
    <w:p w:rsidR="00C566CE" w:rsidRPr="00916302" w:rsidRDefault="00C566CE" w:rsidP="00050656">
      <w:pPr>
        <w:pStyle w:val="Vchodzie"/>
        <w:pBdr>
          <w:bottom w:val="single" w:sz="4" w:space="1" w:color="auto"/>
        </w:pBdr>
        <w:jc w:val="center"/>
        <w:rPr>
          <w:rFonts w:hAnsi="Times New Roman"/>
          <w:sz w:val="20"/>
          <w:lang w:val="cs-CZ"/>
        </w:rPr>
      </w:pPr>
    </w:p>
    <w:p w:rsidR="00C566CE" w:rsidRPr="00C54D89" w:rsidRDefault="00C566CE" w:rsidP="00050656">
      <w:pPr>
        <w:pStyle w:val="Vchodzie"/>
        <w:rPr>
          <w:rFonts w:ascii="Book Antiqua" w:hAnsi="Book Antiqua"/>
          <w:lang w:val="fr-FR"/>
        </w:rPr>
      </w:pPr>
    </w:p>
    <w:p w:rsidR="00C566CE" w:rsidRPr="00C54D89" w:rsidRDefault="00C566CE" w:rsidP="00050656">
      <w:pPr>
        <w:pStyle w:val="Vchodzie"/>
        <w:rPr>
          <w:rFonts w:ascii="Book Antiqua" w:hAnsi="Book Antiqua"/>
          <w:lang w:val="fr-FR"/>
        </w:rPr>
      </w:pPr>
      <w:r w:rsidRPr="00C54D89">
        <w:rPr>
          <w:rFonts w:ascii="Book Antiqua" w:hAnsi="Book Antiqua"/>
          <w:lang w:val="fr-FR"/>
        </w:rPr>
        <w:tab/>
      </w:r>
      <w:r w:rsidRPr="00C54D89">
        <w:rPr>
          <w:rFonts w:ascii="Book Antiqua" w:hAnsi="Book Antiqua"/>
          <w:lang w:val="fr-FR"/>
        </w:rPr>
        <w:tab/>
      </w:r>
    </w:p>
    <w:p w:rsidR="00C566CE" w:rsidRPr="00A551D2" w:rsidRDefault="00C566CE" w:rsidP="00050656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sz w:val="48"/>
          <w:lang w:val="cs-CZ"/>
        </w:rPr>
      </w:pPr>
      <w:r w:rsidRPr="002572E7">
        <w:rPr>
          <w:rFonts w:hAnsi="Times New Roman"/>
          <w:b/>
          <w:bCs/>
          <w:sz w:val="48"/>
          <w:lang w:val="fr-FR"/>
        </w:rPr>
        <w:t xml:space="preserve">ŠUČ 2016 </w:t>
      </w:r>
    </w:p>
    <w:p w:rsidR="00C566CE" w:rsidRPr="002572E7" w:rsidRDefault="00C566CE" w:rsidP="00050656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sz w:val="48"/>
          <w:lang w:val="en-US"/>
        </w:rPr>
      </w:pPr>
      <w:r w:rsidRPr="002572E7">
        <w:rPr>
          <w:rFonts w:hAnsi="Times New Roman"/>
          <w:b/>
          <w:bCs/>
          <w:sz w:val="48"/>
          <w:lang w:val="en-US"/>
        </w:rPr>
        <w:t xml:space="preserve">COMPETITION </w:t>
      </w:r>
      <w:r w:rsidRPr="00916302">
        <w:rPr>
          <w:rFonts w:hAnsi="Times New Roman"/>
          <w:b/>
          <w:bCs/>
          <w:sz w:val="48"/>
          <w:lang w:val="cs-CZ"/>
        </w:rPr>
        <w:t>CONDITIONS</w:t>
      </w:r>
    </w:p>
    <w:p w:rsidR="00C566CE" w:rsidRPr="00C54D89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A551D2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E316A7" w:rsidRDefault="00C566CE" w:rsidP="009E4B43">
      <w:pPr>
        <w:pStyle w:val="Vchodzie"/>
        <w:jc w:val="both"/>
        <w:rPr>
          <w:rFonts w:hAnsi="Times New Roman"/>
          <w:lang w:val="cs-CZ"/>
        </w:rPr>
      </w:pPr>
      <w:r w:rsidRPr="002572E7">
        <w:rPr>
          <w:rFonts w:hAnsi="Times New Roman"/>
          <w:lang w:val="fr-FR"/>
        </w:rPr>
        <w:t xml:space="preserve">The competition </w:t>
      </w:r>
      <w:r w:rsidRPr="002572E7">
        <w:rPr>
          <w:rFonts w:hAnsi="Times New Roman"/>
          <w:lang w:val="en-US"/>
        </w:rPr>
        <w:t>will take place on 12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-13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</w:t>
      </w:r>
      <w:r w:rsidR="009E4B43">
        <w:rPr>
          <w:rFonts w:hAnsi="Times New Roman"/>
          <w:lang w:val="en-US"/>
        </w:rPr>
        <w:t xml:space="preserve">of </w:t>
      </w:r>
      <w:r w:rsidRPr="00E316A7">
        <w:rPr>
          <w:rFonts w:hAnsi="Times New Roman"/>
          <w:lang w:val="cs-CZ"/>
        </w:rPr>
        <w:t>April</w:t>
      </w:r>
      <w:r w:rsidRPr="002572E7">
        <w:rPr>
          <w:rFonts w:hAnsi="Times New Roman"/>
          <w:lang w:val="en-US"/>
        </w:rPr>
        <w:t xml:space="preserve"> 2016 at the Department of Music </w:t>
      </w:r>
      <w:r w:rsidRPr="002572E7">
        <w:rPr>
          <w:rFonts w:hAnsi="Times New Roman"/>
        </w:rPr>
        <w:t>(</w:t>
      </w:r>
      <w:r w:rsidRPr="002572E7">
        <w:rPr>
          <w:rFonts w:hAnsi="Times New Roman"/>
          <w:lang w:val="en-US"/>
        </w:rPr>
        <w:t xml:space="preserve">Faculty of Education of Catholic University in </w:t>
      </w:r>
      <w:r w:rsidRPr="002572E7">
        <w:rPr>
          <w:rFonts w:hAnsi="Times New Roman"/>
        </w:rPr>
        <w:t xml:space="preserve">Ružomberok), </w:t>
      </w:r>
      <w:r w:rsidR="00151F5F">
        <w:rPr>
          <w:rFonts w:hAnsi="Times New Roman"/>
        </w:rPr>
        <w:t>in</w:t>
      </w:r>
      <w:r w:rsidR="00395C3D">
        <w:rPr>
          <w:rFonts w:hAnsi="Times New Roman"/>
        </w:rPr>
        <w:t xml:space="preserve"> the Organ Hall (</w:t>
      </w:r>
      <w:r w:rsidRPr="002572E7">
        <w:rPr>
          <w:rFonts w:hAnsi="Times New Roman"/>
        </w:rPr>
        <w:t xml:space="preserve">the </w:t>
      </w:r>
      <w:r w:rsidR="00151F5F" w:rsidRPr="00151F5F">
        <w:rPr>
          <w:rFonts w:hAnsi="Times New Roman"/>
        </w:rPr>
        <w:t>Faculty of Health</w:t>
      </w:r>
      <w:r w:rsidRPr="00151F5F">
        <w:rPr>
          <w:rFonts w:hAnsi="Times New Roman"/>
        </w:rPr>
        <w:t xml:space="preserve"> building</w:t>
      </w:r>
      <w:r w:rsidR="00151F5F" w:rsidRPr="00151F5F">
        <w:rPr>
          <w:rFonts w:hAnsi="Times New Roman"/>
        </w:rPr>
        <w:t>)</w:t>
      </w:r>
      <w:r w:rsidRPr="00151F5F">
        <w:rPr>
          <w:rFonts w:hAnsi="Times New Roman"/>
        </w:rPr>
        <w:t xml:space="preserve"> and </w:t>
      </w:r>
      <w:r w:rsidRPr="00151F5F">
        <w:rPr>
          <w:rFonts w:hAnsi="Times New Roman"/>
          <w:lang w:val="en-US"/>
        </w:rPr>
        <w:t xml:space="preserve">in the Holy Cross Church </w:t>
      </w:r>
      <w:r w:rsidRPr="00151F5F">
        <w:rPr>
          <w:rFonts w:hAnsi="Times New Roman"/>
        </w:rPr>
        <w:t xml:space="preserve">(Jesuit </w:t>
      </w:r>
      <w:r w:rsidR="009E4B43" w:rsidRPr="00151F5F">
        <w:rPr>
          <w:rFonts w:hAnsi="Times New Roman"/>
        </w:rPr>
        <w:t>C</w:t>
      </w:r>
      <w:r w:rsidRPr="00151F5F">
        <w:rPr>
          <w:rFonts w:hAnsi="Times New Roman"/>
        </w:rPr>
        <w:t>hurch) in Ružomberok.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A551D2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050656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lang w:val="en-US"/>
        </w:rPr>
      </w:pPr>
      <w:r w:rsidRPr="002572E7">
        <w:rPr>
          <w:rFonts w:hAnsi="Times New Roman"/>
          <w:b/>
          <w:bCs/>
          <w:lang w:val="en-GB"/>
        </w:rPr>
        <w:t xml:space="preserve">1. </w:t>
      </w:r>
      <w:r w:rsidRPr="002572E7">
        <w:rPr>
          <w:rFonts w:hAnsi="Times New Roman"/>
          <w:b/>
          <w:bCs/>
          <w:lang w:val="en-US"/>
        </w:rPr>
        <w:t>COMPETITION CATEGORIES:</w:t>
      </w:r>
    </w:p>
    <w:p w:rsidR="00C566CE" w:rsidRPr="002572E7" w:rsidRDefault="00C566CE" w:rsidP="00050656">
      <w:pPr>
        <w:pStyle w:val="Vchodzie"/>
        <w:rPr>
          <w:rFonts w:hAnsi="Times New Roman"/>
          <w:b/>
          <w:bCs/>
          <w:lang w:val="cs-CZ"/>
        </w:rPr>
      </w:pPr>
    </w:p>
    <w:p w:rsidR="00C566CE" w:rsidRPr="002572E7" w:rsidRDefault="00C566CE" w:rsidP="009E4B43">
      <w:pPr>
        <w:jc w:val="both"/>
        <w:rPr>
          <w:lang w:val="en-US"/>
        </w:rPr>
      </w:pPr>
      <w:r w:rsidRPr="002572E7">
        <w:rPr>
          <w:b/>
          <w:lang w:val="en-US"/>
        </w:rPr>
        <w:t>Category I</w:t>
      </w:r>
      <w:r w:rsidRPr="002572E7">
        <w:rPr>
          <w:lang w:val="en-US"/>
        </w:rPr>
        <w:t xml:space="preserve"> – is intended for students who are not conservatory students or graduates.</w:t>
      </w:r>
    </w:p>
    <w:p w:rsidR="00C566CE" w:rsidRPr="002572E7" w:rsidRDefault="00C566CE" w:rsidP="009E4B43">
      <w:pPr>
        <w:jc w:val="both"/>
        <w:rPr>
          <w:b/>
          <w:lang w:val="en-US"/>
        </w:rPr>
      </w:pPr>
    </w:p>
    <w:p w:rsidR="00C566CE" w:rsidRPr="00A551D2" w:rsidRDefault="00C566CE" w:rsidP="009E4B43">
      <w:pPr>
        <w:jc w:val="both"/>
        <w:rPr>
          <w:lang w:val="cs-CZ"/>
        </w:rPr>
      </w:pPr>
      <w:r w:rsidRPr="002572E7">
        <w:rPr>
          <w:b/>
          <w:lang w:val="en-US"/>
        </w:rPr>
        <w:t>Category II</w:t>
      </w:r>
      <w:r w:rsidRPr="002572E7">
        <w:rPr>
          <w:lang w:val="en-US"/>
        </w:rPr>
        <w:t xml:space="preserve"> – is intended for conservatory students, graduates, students of Teaching of organ playing/piano playing/ singing in combination with musical education and for all students with lessons of organ, piano, singing over 45 minutes a week.</w:t>
      </w:r>
    </w:p>
    <w:p w:rsidR="00C566CE" w:rsidRPr="002572E7" w:rsidRDefault="00C566CE" w:rsidP="009E4B43">
      <w:pPr>
        <w:pStyle w:val="Vchodzie"/>
        <w:jc w:val="both"/>
        <w:rPr>
          <w:rFonts w:hAnsi="Times New Roman"/>
          <w:b/>
          <w:bCs/>
          <w:lang w:val="cs-CZ"/>
        </w:rPr>
      </w:pPr>
    </w:p>
    <w:p w:rsidR="00C566CE" w:rsidRPr="002572E7" w:rsidRDefault="00C566CE" w:rsidP="009E4B43">
      <w:pPr>
        <w:pStyle w:val="Vchodzie"/>
        <w:jc w:val="both"/>
        <w:rPr>
          <w:rFonts w:hAnsi="Times New Roman"/>
          <w:b/>
          <w:bCs/>
          <w:lang w:val="cs-CZ"/>
        </w:rPr>
      </w:pPr>
      <w:r w:rsidRPr="002572E7">
        <w:rPr>
          <w:rFonts w:hAnsi="Times New Roman"/>
          <w:b/>
          <w:bCs/>
          <w:lang w:val="cs-CZ"/>
        </w:rPr>
        <w:t xml:space="preserve">The </w:t>
      </w:r>
      <w:r w:rsidRPr="002572E7">
        <w:rPr>
          <w:rFonts w:hAnsi="Times New Roman"/>
          <w:b/>
          <w:bCs/>
          <w:lang w:val="en-US"/>
        </w:rPr>
        <w:t xml:space="preserve">organizers reserve the right to move the competitor to other category on the basis of chosen repertoire difficulty. </w:t>
      </w:r>
      <w:r w:rsidRPr="002572E7">
        <w:rPr>
          <w:rFonts w:hAnsi="Times New Roman"/>
          <w:b/>
          <w:bCs/>
          <w:lang w:val="cs-CZ"/>
        </w:rPr>
        <w:tab/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050656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lang w:val="cs-CZ"/>
        </w:rPr>
      </w:pPr>
      <w:r w:rsidRPr="002572E7">
        <w:rPr>
          <w:rFonts w:hAnsi="Times New Roman"/>
          <w:b/>
          <w:bCs/>
          <w:lang w:val="cs-CZ"/>
        </w:rPr>
        <w:t>2. COMPETITION AREAS: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ab/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b/>
          <w:lang w:val="cs-CZ"/>
        </w:rPr>
        <w:t>Piano playing</w:t>
      </w:r>
      <w:r w:rsidRPr="002572E7">
        <w:rPr>
          <w:rFonts w:hAnsi="Times New Roman"/>
          <w:lang w:val="cs-CZ"/>
        </w:rPr>
        <w:t xml:space="preserve"> 1</w:t>
      </w:r>
      <w:r w:rsidRPr="002572E7">
        <w:rPr>
          <w:rFonts w:hAnsi="Times New Roman"/>
          <w:vertAlign w:val="superscript"/>
          <w:lang w:val="en-US"/>
        </w:rPr>
        <w:t>st</w:t>
      </w:r>
      <w:r w:rsidRPr="002572E7">
        <w:rPr>
          <w:rFonts w:hAnsi="Times New Roman"/>
          <w:lang w:val="en-US"/>
        </w:rPr>
        <w:t xml:space="preserve"> </w:t>
      </w:r>
      <w:r w:rsidRPr="002572E7">
        <w:rPr>
          <w:rFonts w:hAnsi="Times New Roman"/>
          <w:lang w:val="cs-CZ"/>
        </w:rPr>
        <w:t>and 2</w:t>
      </w:r>
      <w:r w:rsidRPr="002572E7">
        <w:rPr>
          <w:rFonts w:hAnsi="Times New Roman"/>
          <w:vertAlign w:val="superscript"/>
          <w:lang w:val="en-US"/>
        </w:rPr>
        <w:t>nd</w:t>
      </w:r>
      <w:r w:rsidRPr="002572E7">
        <w:rPr>
          <w:rFonts w:hAnsi="Times New Roman"/>
          <w:lang w:val="en-US"/>
        </w:rPr>
        <w:t xml:space="preserve"> </w:t>
      </w:r>
      <w:r w:rsidRPr="002572E7">
        <w:rPr>
          <w:rFonts w:hAnsi="Times New Roman"/>
          <w:lang w:val="cs-CZ"/>
        </w:rPr>
        <w:t>category</w:t>
      </w:r>
    </w:p>
    <w:p w:rsidR="00C566CE" w:rsidRPr="002572E7" w:rsidRDefault="00C566CE" w:rsidP="00050656">
      <w:pPr>
        <w:pStyle w:val="Vchodzie"/>
        <w:rPr>
          <w:rFonts w:hAnsi="Times New Roman"/>
          <w:b/>
          <w:lang w:val="cs-CZ"/>
        </w:rPr>
      </w:pP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b/>
          <w:lang w:val="cs-CZ"/>
        </w:rPr>
        <w:t xml:space="preserve">Organ playing </w:t>
      </w:r>
      <w:r w:rsidRPr="002572E7">
        <w:rPr>
          <w:rFonts w:hAnsi="Times New Roman"/>
          <w:lang w:val="cs-CZ"/>
        </w:rPr>
        <w:t>1</w:t>
      </w:r>
      <w:r w:rsidRPr="002572E7">
        <w:rPr>
          <w:rFonts w:hAnsi="Times New Roman"/>
          <w:vertAlign w:val="superscript"/>
          <w:lang w:val="en-US"/>
        </w:rPr>
        <w:t>st</w:t>
      </w:r>
      <w:r w:rsidRPr="002572E7">
        <w:rPr>
          <w:rFonts w:hAnsi="Times New Roman"/>
          <w:lang w:val="en-US"/>
        </w:rPr>
        <w:t xml:space="preserve"> </w:t>
      </w:r>
      <w:r w:rsidRPr="002572E7">
        <w:rPr>
          <w:rFonts w:hAnsi="Times New Roman"/>
          <w:lang w:val="cs-CZ"/>
        </w:rPr>
        <w:t>and 2</w:t>
      </w:r>
      <w:r w:rsidRPr="002572E7">
        <w:rPr>
          <w:rFonts w:hAnsi="Times New Roman"/>
          <w:vertAlign w:val="superscript"/>
          <w:lang w:val="en-US"/>
        </w:rPr>
        <w:t>nd</w:t>
      </w:r>
      <w:r w:rsidRPr="002572E7">
        <w:rPr>
          <w:rFonts w:hAnsi="Times New Roman"/>
          <w:lang w:val="en-US"/>
        </w:rPr>
        <w:t xml:space="preserve"> </w:t>
      </w:r>
      <w:r w:rsidRPr="002572E7">
        <w:rPr>
          <w:rFonts w:hAnsi="Times New Roman"/>
          <w:lang w:val="cs-CZ"/>
        </w:rPr>
        <w:t xml:space="preserve">category </w:t>
      </w:r>
    </w:p>
    <w:p w:rsidR="00C566CE" w:rsidRPr="00E316A7" w:rsidRDefault="00C566CE" w:rsidP="00050656">
      <w:pPr>
        <w:pStyle w:val="Vchodzie"/>
        <w:rPr>
          <w:rFonts w:hAnsi="Times New Roman"/>
          <w:b/>
          <w:lang w:val="cs-CZ"/>
        </w:rPr>
      </w:pP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b/>
          <w:lang w:val="cs-CZ"/>
        </w:rPr>
        <w:t>Solo singing</w:t>
      </w:r>
      <w:r w:rsidRPr="002572E7">
        <w:rPr>
          <w:rFonts w:hAnsi="Times New Roman"/>
          <w:lang w:val="cs-CZ"/>
        </w:rPr>
        <w:t xml:space="preserve"> 1</w:t>
      </w:r>
      <w:r w:rsidRPr="002572E7">
        <w:rPr>
          <w:rFonts w:hAnsi="Times New Roman"/>
          <w:vertAlign w:val="superscript"/>
          <w:lang w:val="en-US"/>
        </w:rPr>
        <w:t>st</w:t>
      </w:r>
      <w:r w:rsidRPr="002572E7">
        <w:rPr>
          <w:rFonts w:hAnsi="Times New Roman"/>
          <w:lang w:val="en-US"/>
        </w:rPr>
        <w:t xml:space="preserve"> </w:t>
      </w:r>
      <w:r w:rsidRPr="002572E7">
        <w:rPr>
          <w:rFonts w:hAnsi="Times New Roman"/>
          <w:lang w:val="cs-CZ"/>
        </w:rPr>
        <w:t>and 2</w:t>
      </w:r>
      <w:r w:rsidRPr="002572E7">
        <w:rPr>
          <w:rFonts w:hAnsi="Times New Roman"/>
          <w:vertAlign w:val="superscript"/>
          <w:lang w:val="en-US"/>
        </w:rPr>
        <w:t>nd</w:t>
      </w:r>
      <w:r w:rsidRPr="002572E7">
        <w:rPr>
          <w:rFonts w:hAnsi="Times New Roman"/>
          <w:lang w:val="en-US"/>
        </w:rPr>
        <w:t xml:space="preserve"> </w:t>
      </w:r>
      <w:r w:rsidRPr="002572E7">
        <w:rPr>
          <w:rFonts w:hAnsi="Times New Roman"/>
          <w:lang w:val="cs-CZ"/>
        </w:rPr>
        <w:t xml:space="preserve">category </w:t>
      </w:r>
    </w:p>
    <w:p w:rsidR="00C566CE" w:rsidRPr="002572E7" w:rsidRDefault="00C566CE" w:rsidP="00050656">
      <w:pPr>
        <w:pStyle w:val="Vchodzie"/>
        <w:rPr>
          <w:rFonts w:hAnsi="Times New Roman"/>
          <w:b/>
          <w:lang w:val="cs-CZ"/>
        </w:rPr>
      </w:pP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b/>
          <w:lang w:val="cs-CZ"/>
        </w:rPr>
        <w:t>Chamber singing</w:t>
      </w:r>
      <w:r w:rsidRPr="002572E7">
        <w:rPr>
          <w:rFonts w:hAnsi="Times New Roman"/>
          <w:lang w:val="cs-CZ"/>
        </w:rPr>
        <w:t xml:space="preserve"> 1</w:t>
      </w:r>
      <w:r w:rsidRPr="002572E7">
        <w:rPr>
          <w:rFonts w:hAnsi="Times New Roman"/>
          <w:vertAlign w:val="superscript"/>
          <w:lang w:val="en-US"/>
        </w:rPr>
        <w:t>st</w:t>
      </w:r>
      <w:r w:rsidRPr="002572E7">
        <w:rPr>
          <w:rFonts w:hAnsi="Times New Roman"/>
          <w:lang w:val="en-US"/>
        </w:rPr>
        <w:t xml:space="preserve"> </w:t>
      </w:r>
      <w:r w:rsidRPr="002572E7">
        <w:rPr>
          <w:rFonts w:hAnsi="Times New Roman"/>
          <w:lang w:val="cs-CZ"/>
        </w:rPr>
        <w:t>and 2</w:t>
      </w:r>
      <w:r w:rsidRPr="002572E7">
        <w:rPr>
          <w:rFonts w:hAnsi="Times New Roman"/>
          <w:vertAlign w:val="superscript"/>
          <w:lang w:val="en-US"/>
        </w:rPr>
        <w:t>nd</w:t>
      </w:r>
      <w:r w:rsidRPr="002572E7">
        <w:rPr>
          <w:rFonts w:hAnsi="Times New Roman"/>
          <w:lang w:val="en-US"/>
        </w:rPr>
        <w:t xml:space="preserve"> </w:t>
      </w:r>
      <w:r w:rsidRPr="002572E7">
        <w:rPr>
          <w:rFonts w:hAnsi="Times New Roman"/>
          <w:lang w:val="cs-CZ"/>
        </w:rPr>
        <w:t>category</w:t>
      </w:r>
    </w:p>
    <w:p w:rsidR="00C566CE" w:rsidRPr="002572E7" w:rsidRDefault="00C566CE" w:rsidP="00050656">
      <w:pPr>
        <w:pStyle w:val="Vchodzie"/>
        <w:rPr>
          <w:rFonts w:hAnsi="Times New Roman"/>
          <w:b/>
          <w:lang w:val="cs-CZ"/>
        </w:rPr>
      </w:pP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b/>
          <w:lang w:val="cs-CZ"/>
        </w:rPr>
        <w:t>Four-hand piano playing</w:t>
      </w:r>
      <w:r w:rsidRPr="002572E7">
        <w:rPr>
          <w:rFonts w:hAnsi="Times New Roman"/>
          <w:lang w:val="cs-CZ"/>
        </w:rPr>
        <w:t xml:space="preserve"> 1</w:t>
      </w:r>
      <w:r w:rsidRPr="002572E7">
        <w:rPr>
          <w:rFonts w:hAnsi="Times New Roman"/>
          <w:vertAlign w:val="superscript"/>
          <w:lang w:val="en-US"/>
        </w:rPr>
        <w:t>st</w:t>
      </w:r>
      <w:r w:rsidRPr="002572E7">
        <w:rPr>
          <w:rFonts w:hAnsi="Times New Roman"/>
          <w:lang w:val="en-US"/>
        </w:rPr>
        <w:t xml:space="preserve"> </w:t>
      </w:r>
      <w:r w:rsidRPr="002572E7">
        <w:rPr>
          <w:rFonts w:hAnsi="Times New Roman"/>
          <w:lang w:val="cs-CZ"/>
        </w:rPr>
        <w:t>and 2</w:t>
      </w:r>
      <w:r w:rsidRPr="002572E7">
        <w:rPr>
          <w:rFonts w:hAnsi="Times New Roman"/>
          <w:vertAlign w:val="superscript"/>
          <w:lang w:val="en-US"/>
        </w:rPr>
        <w:t>nd</w:t>
      </w:r>
      <w:r w:rsidRPr="002572E7">
        <w:rPr>
          <w:rFonts w:hAnsi="Times New Roman"/>
          <w:lang w:val="en-US"/>
        </w:rPr>
        <w:t xml:space="preserve"> </w:t>
      </w:r>
      <w:r w:rsidRPr="002572E7">
        <w:rPr>
          <w:rFonts w:hAnsi="Times New Roman"/>
          <w:lang w:val="cs-CZ"/>
        </w:rPr>
        <w:t xml:space="preserve">category 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A551D2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A551D2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A551D2" w:rsidRDefault="00C566CE" w:rsidP="00050656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lang w:val="cs-CZ"/>
        </w:rPr>
      </w:pPr>
      <w:r w:rsidRPr="002572E7">
        <w:rPr>
          <w:rFonts w:hAnsi="Times New Roman"/>
          <w:b/>
          <w:bCs/>
          <w:lang w:val="cs-CZ"/>
        </w:rPr>
        <w:lastRenderedPageBreak/>
        <w:t>3. COMPETITION REPERTOIRE:</w:t>
      </w:r>
    </w:p>
    <w:p w:rsidR="00C566CE" w:rsidRPr="00E316A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AC2BFA" w:rsidRDefault="00C566CE" w:rsidP="00050656">
      <w:pPr>
        <w:pStyle w:val="Vchodzie"/>
        <w:rPr>
          <w:rFonts w:hAnsi="Times New Roman"/>
          <w:b/>
          <w:iCs/>
          <w:sz w:val="28"/>
          <w:u w:val="single"/>
          <w:lang w:val="cs-CZ"/>
        </w:rPr>
      </w:pPr>
      <w:r w:rsidRPr="00AC2BFA">
        <w:rPr>
          <w:rFonts w:hAnsi="Times New Roman"/>
          <w:b/>
          <w:iCs/>
          <w:sz w:val="28"/>
          <w:u w:val="single"/>
          <w:lang w:val="cs-CZ"/>
        </w:rPr>
        <w:t>Piano playing</w:t>
      </w:r>
    </w:p>
    <w:p w:rsidR="00C566CE" w:rsidRDefault="00C566CE" w:rsidP="00050656">
      <w:pPr>
        <w:pStyle w:val="Vchodzie"/>
        <w:rPr>
          <w:rFonts w:hAnsi="Times New Roman"/>
          <w:b/>
          <w:bCs/>
          <w:lang w:val="en-US"/>
        </w:rPr>
      </w:pPr>
    </w:p>
    <w:p w:rsidR="00C566CE" w:rsidRPr="002572E7" w:rsidRDefault="00C566CE" w:rsidP="00050656">
      <w:pPr>
        <w:pStyle w:val="Vchodzie"/>
        <w:rPr>
          <w:rFonts w:hAnsi="Times New Roman"/>
          <w:b/>
          <w:lang w:val="cs-CZ"/>
        </w:rPr>
      </w:pPr>
      <w:r w:rsidRPr="002572E7">
        <w:rPr>
          <w:rFonts w:hAnsi="Times New Roman"/>
          <w:b/>
          <w:bCs/>
          <w:lang w:val="en-US"/>
        </w:rPr>
        <w:t>1</w:t>
      </w:r>
      <w:r w:rsidRPr="002572E7">
        <w:rPr>
          <w:rFonts w:hAnsi="Times New Roman"/>
          <w:b/>
          <w:bCs/>
          <w:vertAlign w:val="superscript"/>
          <w:lang w:val="en-US"/>
        </w:rPr>
        <w:t>st</w:t>
      </w:r>
      <w:r w:rsidRPr="002572E7">
        <w:rPr>
          <w:rFonts w:hAnsi="Times New Roman"/>
          <w:b/>
          <w:bCs/>
          <w:lang w:val="en-US"/>
        </w:rPr>
        <w:t xml:space="preserve"> category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- 1 </w:t>
      </w:r>
      <w:r w:rsidRPr="002572E7">
        <w:rPr>
          <w:rFonts w:hAnsi="Times New Roman"/>
          <w:lang w:val="en-US"/>
        </w:rPr>
        <w:t xml:space="preserve">piece from </w:t>
      </w:r>
      <w:r w:rsidR="009E4B43">
        <w:rPr>
          <w:rFonts w:hAnsi="Times New Roman"/>
          <w:lang w:val="en-US"/>
        </w:rPr>
        <w:t>C</w:t>
      </w:r>
      <w:r w:rsidRPr="002572E7">
        <w:rPr>
          <w:rFonts w:hAnsi="Times New Roman"/>
          <w:lang w:val="en-US"/>
        </w:rPr>
        <w:t>lassicism period</w:t>
      </w:r>
    </w:p>
    <w:p w:rsidR="00C566CE" w:rsidRPr="00E316A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- 1 </w:t>
      </w:r>
      <w:r w:rsidRPr="002572E7">
        <w:rPr>
          <w:rFonts w:hAnsi="Times New Roman"/>
          <w:lang w:val="en-US"/>
        </w:rPr>
        <w:t xml:space="preserve">piece from </w:t>
      </w:r>
      <w:r w:rsidR="009E4B43">
        <w:rPr>
          <w:rFonts w:hAnsi="Times New Roman"/>
          <w:lang w:val="en-US"/>
        </w:rPr>
        <w:t>Romantic</w:t>
      </w:r>
      <w:r w:rsidRPr="002572E7">
        <w:rPr>
          <w:rFonts w:hAnsi="Times New Roman"/>
          <w:lang w:val="en-US"/>
        </w:rPr>
        <w:t xml:space="preserve"> period or one 20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century piece</w:t>
      </w:r>
    </w:p>
    <w:p w:rsidR="00C566CE" w:rsidRPr="002572E7" w:rsidRDefault="00C566CE" w:rsidP="00050656">
      <w:pPr>
        <w:pStyle w:val="Vchodzie"/>
        <w:rPr>
          <w:rFonts w:hAnsi="Times New Roman"/>
          <w:b/>
          <w:bCs/>
          <w:lang w:val="en-US"/>
        </w:rPr>
      </w:pPr>
    </w:p>
    <w:p w:rsidR="00C566CE" w:rsidRPr="002572E7" w:rsidRDefault="00C566CE" w:rsidP="00050656">
      <w:pPr>
        <w:pStyle w:val="Vchodzie"/>
        <w:rPr>
          <w:rFonts w:hAnsi="Times New Roman"/>
          <w:b/>
          <w:lang w:val="cs-CZ"/>
        </w:rPr>
      </w:pPr>
      <w:r w:rsidRPr="002572E7">
        <w:rPr>
          <w:rFonts w:hAnsi="Times New Roman"/>
          <w:b/>
          <w:bCs/>
          <w:lang w:val="en-US"/>
        </w:rPr>
        <w:t>2</w:t>
      </w:r>
      <w:r w:rsidRPr="002572E7">
        <w:rPr>
          <w:rFonts w:hAnsi="Times New Roman"/>
          <w:b/>
          <w:bCs/>
          <w:vertAlign w:val="superscript"/>
          <w:lang w:val="en-US"/>
        </w:rPr>
        <w:t>nd</w:t>
      </w:r>
      <w:r w:rsidRPr="002572E7">
        <w:rPr>
          <w:rFonts w:hAnsi="Times New Roman"/>
          <w:b/>
          <w:bCs/>
          <w:lang w:val="en-US"/>
        </w:rPr>
        <w:t xml:space="preserve"> category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- </w:t>
      </w:r>
      <w:r w:rsidRPr="002572E7">
        <w:rPr>
          <w:rFonts w:hAnsi="Times New Roman"/>
          <w:lang w:val="en-US"/>
        </w:rPr>
        <w:t>first movement from a classicism sonata</w:t>
      </w:r>
      <w:r w:rsidRPr="002572E7">
        <w:rPr>
          <w:rFonts w:hAnsi="Times New Roman"/>
          <w:lang w:val="cs-CZ"/>
        </w:rPr>
        <w:t xml:space="preserve"> (the fast part of sonata, or fantasy or variations)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- 1 </w:t>
      </w:r>
      <w:r w:rsidRPr="002572E7">
        <w:rPr>
          <w:rFonts w:hAnsi="Times New Roman"/>
          <w:lang w:val="en-US"/>
        </w:rPr>
        <w:t xml:space="preserve">piece from </w:t>
      </w:r>
      <w:r w:rsidR="009E4B43">
        <w:rPr>
          <w:rFonts w:hAnsi="Times New Roman"/>
          <w:lang w:val="en-US"/>
        </w:rPr>
        <w:t>R</w:t>
      </w:r>
      <w:r w:rsidRPr="002572E7">
        <w:rPr>
          <w:rFonts w:hAnsi="Times New Roman"/>
          <w:lang w:val="en-US"/>
        </w:rPr>
        <w:t>omantic period or one 20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century piece</w:t>
      </w:r>
    </w:p>
    <w:p w:rsidR="00C566CE" w:rsidRPr="002572E7" w:rsidRDefault="00C566CE" w:rsidP="002572E7">
      <w:pPr>
        <w:pStyle w:val="Vchodzie"/>
        <w:rPr>
          <w:rFonts w:hAnsi="Times New Roman"/>
          <w:b/>
          <w:u w:val="single"/>
          <w:lang w:val="cs-CZ"/>
        </w:rPr>
      </w:pPr>
    </w:p>
    <w:p w:rsidR="00C566CE" w:rsidRPr="002572E7" w:rsidRDefault="00C566CE" w:rsidP="002572E7">
      <w:pPr>
        <w:pStyle w:val="Vchodzie"/>
        <w:rPr>
          <w:rFonts w:hAnsi="Times New Roman"/>
          <w:b/>
          <w:lang w:val="cs-CZ"/>
        </w:rPr>
      </w:pPr>
      <w:r w:rsidRPr="002572E7">
        <w:rPr>
          <w:rFonts w:hAnsi="Times New Roman"/>
          <w:b/>
          <w:lang w:val="cs-CZ"/>
        </w:rPr>
        <w:t>Note:</w:t>
      </w:r>
    </w:p>
    <w:p w:rsidR="00C566CE" w:rsidRPr="002572E7" w:rsidRDefault="00C566CE" w:rsidP="00050656">
      <w:pPr>
        <w:pStyle w:val="Vchodzie"/>
        <w:rPr>
          <w:rFonts w:hAnsi="Times New Roman"/>
          <w:b/>
          <w:lang w:val="nl-NL"/>
        </w:rPr>
      </w:pPr>
      <w:r>
        <w:rPr>
          <w:rFonts w:hAnsi="Times New Roman"/>
          <w:b/>
          <w:lang w:val="nl-NL"/>
        </w:rPr>
        <w:t xml:space="preserve">1. </w:t>
      </w:r>
      <w:r w:rsidRPr="002572E7">
        <w:rPr>
          <w:rFonts w:hAnsi="Times New Roman"/>
          <w:b/>
          <w:lang w:val="nl-NL"/>
        </w:rPr>
        <w:t xml:space="preserve">Piano playing is conditioned by playing from memory. </w:t>
      </w:r>
    </w:p>
    <w:p w:rsidR="00C566CE" w:rsidRPr="002572E7" w:rsidRDefault="00C566CE" w:rsidP="00050656">
      <w:pPr>
        <w:pStyle w:val="Nadpis2"/>
        <w:rPr>
          <w:b/>
          <w:lang w:val="nl-NL"/>
        </w:rPr>
      </w:pPr>
    </w:p>
    <w:p w:rsidR="00C566CE" w:rsidRPr="00AC2BFA" w:rsidRDefault="00C566CE" w:rsidP="00050656">
      <w:pPr>
        <w:pStyle w:val="Nadpis2"/>
        <w:rPr>
          <w:b/>
          <w:i w:val="0"/>
          <w:sz w:val="28"/>
          <w:u w:val="single"/>
          <w:lang w:val="nl-NL"/>
        </w:rPr>
      </w:pPr>
      <w:r w:rsidRPr="00AC2BFA">
        <w:rPr>
          <w:b/>
          <w:i w:val="0"/>
          <w:sz w:val="28"/>
          <w:u w:val="single"/>
          <w:lang w:val="nl-NL"/>
        </w:rPr>
        <w:t>Organ playing</w:t>
      </w:r>
    </w:p>
    <w:p w:rsidR="00C566CE" w:rsidRDefault="00C566CE" w:rsidP="00050656">
      <w:pPr>
        <w:rPr>
          <w:b/>
          <w:bCs/>
          <w:lang w:val="en-US"/>
        </w:rPr>
      </w:pPr>
    </w:p>
    <w:p w:rsidR="00C566CE" w:rsidRPr="002572E7" w:rsidRDefault="00C566CE" w:rsidP="00050656">
      <w:pPr>
        <w:rPr>
          <w:b/>
          <w:lang w:val="en-GB"/>
        </w:rPr>
      </w:pPr>
      <w:r w:rsidRPr="002572E7">
        <w:rPr>
          <w:b/>
          <w:bCs/>
          <w:lang w:val="en-US"/>
        </w:rPr>
        <w:t>1</w:t>
      </w:r>
      <w:r w:rsidRPr="002572E7">
        <w:rPr>
          <w:b/>
          <w:bCs/>
          <w:vertAlign w:val="superscript"/>
          <w:lang w:val="en-US"/>
        </w:rPr>
        <w:t>st</w:t>
      </w:r>
      <w:r w:rsidRPr="002572E7">
        <w:rPr>
          <w:b/>
          <w:bCs/>
          <w:lang w:val="en-US"/>
        </w:rPr>
        <w:t xml:space="preserve"> category</w:t>
      </w:r>
      <w:r w:rsidRPr="002572E7">
        <w:rPr>
          <w:b/>
          <w:lang w:val="en-GB"/>
        </w:rPr>
        <w:t xml:space="preserve"> </w:t>
      </w:r>
    </w:p>
    <w:p w:rsidR="00C566CE" w:rsidRPr="00A551D2" w:rsidRDefault="00C566CE" w:rsidP="00050656">
      <w:pPr>
        <w:rPr>
          <w:lang w:val="cs-CZ"/>
        </w:rPr>
      </w:pPr>
      <w:r w:rsidRPr="002572E7">
        <w:rPr>
          <w:lang w:val="en-GB"/>
        </w:rPr>
        <w:t xml:space="preserve">- Johann Sebastian Bach: Prelude and </w:t>
      </w:r>
      <w:r w:rsidRPr="00E316A7">
        <w:rPr>
          <w:lang w:val="cs-CZ"/>
        </w:rPr>
        <w:t>Fug</w:t>
      </w:r>
      <w:r w:rsidRPr="002572E7">
        <w:rPr>
          <w:lang w:val="cs-CZ"/>
        </w:rPr>
        <w:t>u</w:t>
      </w:r>
      <w:r w:rsidRPr="00E316A7">
        <w:rPr>
          <w:lang w:val="cs-CZ"/>
        </w:rPr>
        <w:t>e</w:t>
      </w:r>
      <w:r w:rsidRPr="002572E7">
        <w:rPr>
          <w:lang w:val="en-GB"/>
        </w:rPr>
        <w:t xml:space="preserve"> or Organ </w:t>
      </w:r>
      <w:r w:rsidRPr="00E316A7">
        <w:rPr>
          <w:lang w:val="cs-CZ"/>
        </w:rPr>
        <w:t>Chorale</w:t>
      </w:r>
    </w:p>
    <w:p w:rsidR="00C566CE" w:rsidRPr="002572E7" w:rsidRDefault="00C566CE" w:rsidP="00050656">
      <w:pPr>
        <w:rPr>
          <w:lang w:val="en-GB"/>
        </w:rPr>
      </w:pPr>
      <w:r w:rsidRPr="002572E7">
        <w:rPr>
          <w:lang w:val="en-GB"/>
        </w:rPr>
        <w:t xml:space="preserve">- </w:t>
      </w:r>
      <w:r w:rsidRPr="002572E7">
        <w:rPr>
          <w:lang w:val="cs-CZ"/>
        </w:rPr>
        <w:t xml:space="preserve">1 </w:t>
      </w:r>
      <w:r w:rsidRPr="002572E7">
        <w:rPr>
          <w:lang w:val="en-US"/>
        </w:rPr>
        <w:t xml:space="preserve">piece from </w:t>
      </w:r>
      <w:r w:rsidRPr="00E316A7">
        <w:rPr>
          <w:lang w:val="cs-CZ"/>
        </w:rPr>
        <w:t>the</w:t>
      </w:r>
      <w:r w:rsidRPr="002572E7">
        <w:rPr>
          <w:lang w:val="cs-CZ"/>
        </w:rPr>
        <w:t xml:space="preserve"> </w:t>
      </w:r>
      <w:r w:rsidRPr="00E316A7">
        <w:rPr>
          <w:lang w:val="cs-CZ"/>
        </w:rPr>
        <w:t>Romantic</w:t>
      </w:r>
      <w:r w:rsidRPr="002572E7">
        <w:rPr>
          <w:lang w:val="en-US"/>
        </w:rPr>
        <w:t xml:space="preserve"> period or one 20</w:t>
      </w:r>
      <w:r w:rsidRPr="002572E7">
        <w:rPr>
          <w:vertAlign w:val="superscript"/>
          <w:lang w:val="en-US"/>
        </w:rPr>
        <w:t>th</w:t>
      </w:r>
      <w:r w:rsidRPr="002572E7">
        <w:rPr>
          <w:lang w:val="en-US"/>
        </w:rPr>
        <w:t xml:space="preserve"> century piece</w:t>
      </w:r>
    </w:p>
    <w:p w:rsidR="00C566CE" w:rsidRPr="00E316A7" w:rsidRDefault="00C566CE" w:rsidP="00050656">
      <w:pPr>
        <w:rPr>
          <w:b/>
          <w:bCs/>
          <w:lang w:val="cs-CZ"/>
        </w:rPr>
      </w:pPr>
    </w:p>
    <w:p w:rsidR="00C566CE" w:rsidRPr="00E316A7" w:rsidRDefault="00C566CE" w:rsidP="00050656">
      <w:pPr>
        <w:rPr>
          <w:b/>
          <w:lang w:val="cs-CZ"/>
        </w:rPr>
      </w:pPr>
      <w:r w:rsidRPr="002572E7">
        <w:rPr>
          <w:b/>
          <w:bCs/>
          <w:lang w:val="en-US"/>
        </w:rPr>
        <w:t>2</w:t>
      </w:r>
      <w:r w:rsidRPr="002572E7">
        <w:rPr>
          <w:b/>
          <w:bCs/>
          <w:vertAlign w:val="superscript"/>
          <w:lang w:val="en-US"/>
        </w:rPr>
        <w:t>nd</w:t>
      </w:r>
      <w:r w:rsidRPr="002572E7">
        <w:rPr>
          <w:b/>
          <w:bCs/>
          <w:lang w:val="en-US"/>
        </w:rPr>
        <w:t xml:space="preserve"> category</w:t>
      </w:r>
    </w:p>
    <w:p w:rsidR="00C566CE" w:rsidRPr="00A551D2" w:rsidRDefault="00C566CE" w:rsidP="00050656">
      <w:pPr>
        <w:rPr>
          <w:lang w:val="cs-CZ"/>
        </w:rPr>
      </w:pPr>
      <w:r w:rsidRPr="002572E7">
        <w:rPr>
          <w:lang w:val="en-GB"/>
        </w:rPr>
        <w:t xml:space="preserve">- Johann Sebastian Bach: </w:t>
      </w:r>
      <w:r w:rsidRPr="002572E7">
        <w:rPr>
          <w:lang w:val="en-US"/>
        </w:rPr>
        <w:t xml:space="preserve">Prelude </w:t>
      </w:r>
      <w:r w:rsidRPr="002572E7">
        <w:rPr>
          <w:lang w:val="en-GB"/>
        </w:rPr>
        <w:t>(Toccata, Fantasy) and </w:t>
      </w:r>
      <w:r w:rsidRPr="00E316A7">
        <w:rPr>
          <w:lang w:val="cs-CZ"/>
        </w:rPr>
        <w:t>Fugue</w:t>
      </w:r>
      <w:r w:rsidRPr="002572E7">
        <w:rPr>
          <w:lang w:val="en-US"/>
        </w:rPr>
        <w:t xml:space="preserve"> or Organ </w:t>
      </w:r>
      <w:r w:rsidRPr="00A551D2">
        <w:rPr>
          <w:lang w:val="cs-CZ"/>
        </w:rPr>
        <w:t>Chorale</w:t>
      </w:r>
    </w:p>
    <w:p w:rsidR="00C566CE" w:rsidRPr="002572E7" w:rsidRDefault="00C566CE" w:rsidP="00050656">
      <w:pPr>
        <w:rPr>
          <w:lang w:val="en-GB"/>
        </w:rPr>
      </w:pPr>
      <w:r w:rsidRPr="002572E7">
        <w:rPr>
          <w:lang w:val="en-GB"/>
        </w:rPr>
        <w:t xml:space="preserve">- </w:t>
      </w:r>
      <w:r w:rsidRPr="002572E7">
        <w:rPr>
          <w:lang w:val="cs-CZ"/>
        </w:rPr>
        <w:t xml:space="preserve">1 </w:t>
      </w:r>
      <w:r w:rsidRPr="002572E7">
        <w:rPr>
          <w:lang w:val="en-US"/>
        </w:rPr>
        <w:t xml:space="preserve">piece from </w:t>
      </w:r>
      <w:r w:rsidRPr="00E316A7">
        <w:rPr>
          <w:lang w:val="cs-CZ"/>
        </w:rPr>
        <w:t>the</w:t>
      </w:r>
      <w:r w:rsidRPr="002572E7">
        <w:rPr>
          <w:lang w:val="cs-CZ"/>
        </w:rPr>
        <w:t xml:space="preserve"> </w:t>
      </w:r>
      <w:r w:rsidRPr="00E316A7">
        <w:rPr>
          <w:lang w:val="cs-CZ"/>
        </w:rPr>
        <w:t>Romantic</w:t>
      </w:r>
      <w:r w:rsidRPr="002572E7">
        <w:rPr>
          <w:lang w:val="en-US"/>
        </w:rPr>
        <w:t xml:space="preserve"> period or one 20</w:t>
      </w:r>
      <w:r w:rsidRPr="002572E7">
        <w:rPr>
          <w:vertAlign w:val="superscript"/>
          <w:lang w:val="en-US"/>
        </w:rPr>
        <w:t>th</w:t>
      </w:r>
      <w:r w:rsidRPr="002572E7">
        <w:rPr>
          <w:lang w:val="en-US"/>
        </w:rPr>
        <w:t xml:space="preserve"> century piece</w:t>
      </w:r>
    </w:p>
    <w:p w:rsidR="00C566CE" w:rsidRPr="002572E7" w:rsidRDefault="00C566CE" w:rsidP="00050656">
      <w:pPr>
        <w:rPr>
          <w:lang w:val="en-GB"/>
        </w:rPr>
      </w:pPr>
      <w:r w:rsidRPr="002572E7">
        <w:rPr>
          <w:lang w:val="en-GB"/>
        </w:rPr>
        <w:t>- 1 of the following prescribed pieces:</w:t>
      </w:r>
    </w:p>
    <w:p w:rsidR="00C566CE" w:rsidRPr="008A0F54" w:rsidRDefault="00C566CE" w:rsidP="00033FEF">
      <w:pPr>
        <w:pStyle w:val="Nadpis1"/>
        <w:rPr>
          <w:u w:val="none"/>
          <w:lang w:val="en-GB"/>
        </w:rPr>
      </w:pPr>
      <w:r w:rsidRPr="008A0F54">
        <w:rPr>
          <w:u w:val="none"/>
          <w:lang w:val="en-GB"/>
        </w:rPr>
        <w:t xml:space="preserve">Mikuláš Schneider-Trnavský: </w:t>
      </w:r>
      <w:r w:rsidRPr="00120C05">
        <w:rPr>
          <w:i/>
          <w:highlight w:val="yellow"/>
          <w:u w:val="none"/>
          <w:shd w:val="clear" w:color="auto" w:fill="FFFFFF"/>
        </w:rPr>
        <w:t>Prelúdiá pre organ</w:t>
      </w:r>
      <w:r w:rsidRPr="00120C05">
        <w:rPr>
          <w:rStyle w:val="apple-converted-space"/>
          <w:i/>
          <w:highlight w:val="yellow"/>
          <w:u w:val="none"/>
          <w:shd w:val="clear" w:color="auto" w:fill="FFFFFF"/>
        </w:rPr>
        <w:t> </w:t>
      </w:r>
      <w:r w:rsidRPr="00120C05">
        <w:rPr>
          <w:rStyle w:val="apple-converted-space"/>
          <w:i/>
          <w:highlight w:val="yellow"/>
          <w:u w:val="none"/>
          <w:shd w:val="clear" w:color="auto" w:fill="FFFFFF"/>
          <w:lang w:val="cs-CZ"/>
        </w:rPr>
        <w:t>No.</w:t>
      </w:r>
      <w:r w:rsidRPr="00CD6618">
        <w:rPr>
          <w:rStyle w:val="apple-converted-space"/>
          <w:i/>
          <w:u w:val="none"/>
          <w:shd w:val="clear" w:color="auto" w:fill="FFFFFF"/>
          <w:lang w:val="cs-CZ"/>
        </w:rPr>
        <w:t xml:space="preserve"> </w:t>
      </w:r>
      <w:r w:rsidRPr="009E4B43">
        <w:rPr>
          <w:rStyle w:val="apple-converted-space"/>
          <w:i/>
          <w:highlight w:val="yellow"/>
          <w:u w:val="none"/>
          <w:shd w:val="clear" w:color="auto" w:fill="FFFFFF"/>
          <w:lang w:val="cs-CZ"/>
        </w:rPr>
        <w:t>…</w:t>
      </w:r>
      <w:r w:rsidRPr="00CD6618">
        <w:rPr>
          <w:rStyle w:val="apple-converted-space"/>
          <w:i/>
          <w:u w:val="none"/>
          <w:shd w:val="clear" w:color="auto" w:fill="FFFFFF"/>
          <w:lang w:val="cs-CZ"/>
        </w:rPr>
        <w:t xml:space="preserve"> </w:t>
      </w:r>
      <w:r w:rsidRPr="00033FEF">
        <w:rPr>
          <w:rStyle w:val="apple-converted-space"/>
          <w:u w:val="none"/>
          <w:shd w:val="clear" w:color="auto" w:fill="FFFFFF"/>
        </w:rPr>
        <w:t>(</w:t>
      </w:r>
      <w:r w:rsidRPr="00916302">
        <w:rPr>
          <w:rStyle w:val="apple-converted-space"/>
          <w:u w:val="none"/>
          <w:shd w:val="clear" w:color="auto" w:fill="FFFFFF"/>
          <w:lang w:val="cs-CZ"/>
        </w:rPr>
        <w:t>competitor</w:t>
      </w:r>
      <w:r w:rsidRPr="00033FEF">
        <w:rPr>
          <w:rStyle w:val="apple-converted-space"/>
          <w:u w:val="none"/>
          <w:shd w:val="clear" w:color="auto" w:fill="FFFFFF"/>
          <w:lang w:val="cs-CZ"/>
        </w:rPr>
        <w:t xml:space="preserve"> </w:t>
      </w:r>
      <w:r w:rsidRPr="00916302">
        <w:rPr>
          <w:rStyle w:val="apple-converted-space"/>
          <w:u w:val="none"/>
          <w:shd w:val="clear" w:color="auto" w:fill="FFFFFF"/>
          <w:lang w:val="cs-CZ"/>
        </w:rPr>
        <w:t>chooses</w:t>
      </w:r>
      <w:r w:rsidRPr="00033FEF">
        <w:rPr>
          <w:rStyle w:val="apple-converted-space"/>
          <w:u w:val="none"/>
          <w:shd w:val="clear" w:color="auto" w:fill="FFFFFF"/>
          <w:lang w:val="cs-CZ"/>
        </w:rPr>
        <w:t xml:space="preserve"> </w:t>
      </w:r>
      <w:r w:rsidRPr="00916302">
        <w:rPr>
          <w:rStyle w:val="apple-converted-space"/>
          <w:u w:val="none"/>
          <w:shd w:val="clear" w:color="auto" w:fill="FFFFFF"/>
          <w:lang w:val="cs-CZ"/>
        </w:rPr>
        <w:t>on</w:t>
      </w:r>
      <w:r w:rsidRPr="00033FEF">
        <w:rPr>
          <w:rStyle w:val="apple-converted-space"/>
          <w:u w:val="none"/>
          <w:shd w:val="clear" w:color="auto" w:fill="FFFFFF"/>
          <w:lang w:val="cs-CZ"/>
        </w:rPr>
        <w:t xml:space="preserve">e </w:t>
      </w:r>
      <w:r w:rsidRPr="00916302">
        <w:rPr>
          <w:rStyle w:val="apple-converted-space"/>
          <w:u w:val="none"/>
          <w:shd w:val="clear" w:color="auto" w:fill="FFFFFF"/>
          <w:lang w:val="cs-CZ"/>
        </w:rPr>
        <w:t>of</w:t>
      </w:r>
      <w:r w:rsidRPr="00033FEF">
        <w:rPr>
          <w:rStyle w:val="apple-converted-space"/>
          <w:u w:val="none"/>
          <w:shd w:val="clear" w:color="auto" w:fill="FFFFFF"/>
          <w:lang w:val="cs-CZ"/>
        </w:rPr>
        <w:t xml:space="preserve"> </w:t>
      </w:r>
      <w:r w:rsidRPr="00916302">
        <w:rPr>
          <w:rStyle w:val="apple-converted-space"/>
          <w:u w:val="none"/>
          <w:shd w:val="clear" w:color="auto" w:fill="FFFFFF"/>
          <w:lang w:val="cs-CZ"/>
        </w:rPr>
        <w:t>them</w:t>
      </w:r>
      <w:r w:rsidRPr="00033FEF">
        <w:rPr>
          <w:rStyle w:val="apple-converted-space"/>
          <w:u w:val="none"/>
          <w:shd w:val="clear" w:color="auto" w:fill="FFFFFF"/>
        </w:rPr>
        <w:t>)</w:t>
      </w:r>
    </w:p>
    <w:p w:rsidR="00C566CE" w:rsidRDefault="00C566CE" w:rsidP="00050656">
      <w:pPr>
        <w:pStyle w:val="Nadpis1"/>
        <w:spacing w:before="120"/>
        <w:rPr>
          <w:b/>
          <w:u w:val="none"/>
          <w:lang w:val="en-GB"/>
        </w:rPr>
      </w:pPr>
    </w:p>
    <w:p w:rsidR="00C566CE" w:rsidRPr="00E316A7" w:rsidRDefault="00C566CE" w:rsidP="00050656">
      <w:pPr>
        <w:pStyle w:val="Nadpis1"/>
        <w:spacing w:before="120"/>
        <w:rPr>
          <w:b/>
          <w:u w:val="none"/>
          <w:lang w:val="cs-CZ"/>
        </w:rPr>
      </w:pPr>
      <w:r w:rsidRPr="00AC2BFA">
        <w:rPr>
          <w:b/>
          <w:u w:val="none"/>
          <w:lang w:val="en-GB"/>
        </w:rPr>
        <w:t>Note</w:t>
      </w:r>
      <w:r>
        <w:rPr>
          <w:b/>
          <w:u w:val="none"/>
          <w:lang w:val="en-GB"/>
        </w:rPr>
        <w:t>:</w:t>
      </w:r>
    </w:p>
    <w:p w:rsidR="00C566CE" w:rsidRPr="00AC2BFA" w:rsidRDefault="00C566CE" w:rsidP="00050656">
      <w:pPr>
        <w:rPr>
          <w:b/>
        </w:rPr>
      </w:pPr>
      <w:r>
        <w:rPr>
          <w:b/>
          <w:lang w:val="en-GB"/>
        </w:rPr>
        <w:t xml:space="preserve">1. </w:t>
      </w:r>
      <w:r w:rsidRPr="00AC2BFA">
        <w:rPr>
          <w:b/>
          <w:lang w:val="en-GB"/>
        </w:rPr>
        <w:t xml:space="preserve">The competitors will play a two-manual organ with mechanical action. </w:t>
      </w:r>
    </w:p>
    <w:p w:rsidR="00C566CE" w:rsidRPr="00AC2BFA" w:rsidRDefault="00C566CE" w:rsidP="00050656">
      <w:pPr>
        <w:rPr>
          <w:b/>
          <w:lang w:val="en-GB"/>
        </w:rPr>
      </w:pPr>
      <w:r w:rsidRPr="00AC2BFA">
        <w:rPr>
          <w:b/>
        </w:rPr>
        <w:t xml:space="preserve">Keyboard </w:t>
      </w:r>
      <w:r w:rsidRPr="00AC2BFA">
        <w:rPr>
          <w:b/>
          <w:lang w:val="en-US"/>
        </w:rPr>
        <w:t>range</w:t>
      </w:r>
      <w:r w:rsidRPr="00AC2BFA">
        <w:rPr>
          <w:b/>
          <w:lang w:val="en-GB"/>
        </w:rPr>
        <w:t xml:space="preserve">: </w:t>
      </w:r>
      <w:r w:rsidRPr="00AC2BFA">
        <w:rPr>
          <w:b/>
          <w:lang w:val="en-GB"/>
        </w:rPr>
        <w:tab/>
        <w:t>manual: C – a</w:t>
      </w:r>
      <w:r w:rsidRPr="00AC2BFA">
        <w:rPr>
          <w:b/>
          <w:vertAlign w:val="superscript"/>
          <w:lang w:val="en-GB"/>
        </w:rPr>
        <w:t>3</w:t>
      </w:r>
    </w:p>
    <w:p w:rsidR="00C566CE" w:rsidRPr="00AC2BFA" w:rsidRDefault="00C566CE" w:rsidP="00050656">
      <w:pPr>
        <w:rPr>
          <w:b/>
          <w:lang w:val="en-GB"/>
        </w:rPr>
      </w:pPr>
      <w:r w:rsidRPr="00AC2BFA">
        <w:rPr>
          <w:b/>
          <w:lang w:val="en-GB"/>
        </w:rPr>
        <w:t xml:space="preserve"> </w:t>
      </w:r>
      <w:r w:rsidRPr="00AC2BFA">
        <w:rPr>
          <w:b/>
          <w:lang w:val="en-GB"/>
        </w:rPr>
        <w:tab/>
      </w:r>
      <w:r w:rsidRPr="00AC2BFA">
        <w:rPr>
          <w:b/>
          <w:lang w:val="en-GB"/>
        </w:rPr>
        <w:tab/>
      </w:r>
      <w:r w:rsidRPr="00AC2BFA">
        <w:rPr>
          <w:b/>
          <w:lang w:val="en-GB"/>
        </w:rPr>
        <w:tab/>
        <w:t>pedal: C – f</w:t>
      </w:r>
      <w:r w:rsidRPr="00AC2BFA">
        <w:rPr>
          <w:b/>
          <w:vertAlign w:val="superscript"/>
          <w:lang w:val="en-GB"/>
        </w:rPr>
        <w:t>1</w:t>
      </w:r>
    </w:p>
    <w:p w:rsidR="00C566CE" w:rsidRPr="00E316A7" w:rsidRDefault="00C566CE" w:rsidP="00050656">
      <w:pPr>
        <w:rPr>
          <w:b/>
          <w:lang w:val="cs-CZ"/>
        </w:rPr>
      </w:pPr>
      <w:r w:rsidRPr="00AC2BFA">
        <w:rPr>
          <w:b/>
          <w:lang w:val="en-GB"/>
        </w:rPr>
        <w:t>Disposition:</w:t>
      </w:r>
    </w:p>
    <w:p w:rsidR="00C566CE" w:rsidRPr="00E316A7" w:rsidRDefault="00C566CE" w:rsidP="00033FEF">
      <w:pPr>
        <w:rPr>
          <w:b/>
          <w:lang w:val="cs-CZ"/>
        </w:rPr>
      </w:pPr>
      <w:r w:rsidRPr="00AC2BFA">
        <w:rPr>
          <w:b/>
          <w:lang w:val="en-GB"/>
        </w:rPr>
        <w:t>1</w:t>
      </w:r>
      <w:r w:rsidRPr="00AC2BFA">
        <w:rPr>
          <w:b/>
          <w:vertAlign w:val="superscript"/>
          <w:lang w:val="en-GB"/>
        </w:rPr>
        <w:t>st</w:t>
      </w:r>
      <w:r w:rsidRPr="00AC2BFA">
        <w:rPr>
          <w:b/>
          <w:lang w:val="en-GB"/>
        </w:rPr>
        <w:t xml:space="preserve"> manual:  </w:t>
      </w:r>
      <w:r w:rsidRPr="00AC2BFA">
        <w:rPr>
          <w:b/>
          <w:lang w:val="cs-CZ"/>
        </w:rPr>
        <w:t xml:space="preserve">Principal 8´, Holzgedackt 8´, Viola 8´, Octave 4´, </w:t>
      </w:r>
      <w:r w:rsidRPr="00E316A7">
        <w:rPr>
          <w:b/>
          <w:lang w:val="cs-CZ"/>
        </w:rPr>
        <w:t>Superoctave</w:t>
      </w:r>
      <w:r w:rsidR="009E4B43">
        <w:rPr>
          <w:b/>
          <w:lang w:val="cs-CZ"/>
        </w:rPr>
        <w:t xml:space="preserve"> 2´, Mixtur IV 1</w:t>
      </w:r>
      <w:r w:rsidRPr="00AC2BFA">
        <w:rPr>
          <w:b/>
          <w:vertAlign w:val="superscript"/>
          <w:lang w:val="cs-CZ"/>
        </w:rPr>
        <w:t>1</w:t>
      </w:r>
      <w:r w:rsidRPr="00AC2BFA">
        <w:rPr>
          <w:b/>
          <w:lang w:val="cs-CZ"/>
        </w:rPr>
        <w:t>/</w:t>
      </w:r>
      <w:r w:rsidRPr="00AC2BFA">
        <w:rPr>
          <w:b/>
          <w:vertAlign w:val="subscript"/>
          <w:lang w:val="cs-CZ"/>
        </w:rPr>
        <w:t>3</w:t>
      </w:r>
      <w:r w:rsidRPr="00AC2BFA">
        <w:rPr>
          <w:b/>
          <w:lang w:val="cs-CZ"/>
        </w:rPr>
        <w:t xml:space="preserve"> </w:t>
      </w:r>
    </w:p>
    <w:p w:rsidR="00C566CE" w:rsidRPr="00AC2BFA" w:rsidRDefault="00C566CE" w:rsidP="00033FEF">
      <w:pPr>
        <w:rPr>
          <w:b/>
          <w:lang w:val="fr-FR"/>
        </w:rPr>
      </w:pPr>
      <w:r w:rsidRPr="00AC2BFA">
        <w:rPr>
          <w:b/>
          <w:lang w:val="fr-FR"/>
        </w:rPr>
        <w:t>2</w:t>
      </w:r>
      <w:r w:rsidRPr="00AC2BFA">
        <w:rPr>
          <w:b/>
          <w:vertAlign w:val="superscript"/>
          <w:lang w:val="fr-FR"/>
        </w:rPr>
        <w:t>nd</w:t>
      </w:r>
      <w:r w:rsidRPr="00AC2BFA">
        <w:rPr>
          <w:b/>
          <w:lang w:val="fr-FR"/>
        </w:rPr>
        <w:t xml:space="preserve"> manual: </w:t>
      </w:r>
      <w:r w:rsidRPr="00AC2BFA">
        <w:rPr>
          <w:b/>
          <w:lang w:val="cs-CZ"/>
        </w:rPr>
        <w:t>Gambe 8´, Bourdon 8´, Traversflöte 4´, Flöte 2´, Oboe 8´, Voix céleste 8´</w:t>
      </w:r>
      <w:r w:rsidRPr="00AC2BFA">
        <w:rPr>
          <w:b/>
          <w:lang w:val="fr-FR"/>
        </w:rPr>
        <w:t xml:space="preserve">  </w:t>
      </w:r>
    </w:p>
    <w:p w:rsidR="00C566CE" w:rsidRPr="00AC2BFA" w:rsidRDefault="00C566CE" w:rsidP="00050656">
      <w:pPr>
        <w:rPr>
          <w:b/>
          <w:lang w:val="fr-FR"/>
        </w:rPr>
      </w:pPr>
      <w:r w:rsidRPr="00AC2BFA">
        <w:rPr>
          <w:b/>
          <w:lang w:val="fr-FR"/>
        </w:rPr>
        <w:t>Swell-box</w:t>
      </w:r>
    </w:p>
    <w:p w:rsidR="00C566CE" w:rsidRPr="00916302" w:rsidRDefault="00C566CE" w:rsidP="00050656">
      <w:pPr>
        <w:rPr>
          <w:b/>
          <w:lang w:val="cs-CZ"/>
        </w:rPr>
      </w:pPr>
      <w:r w:rsidRPr="00AC2BFA">
        <w:rPr>
          <w:b/>
          <w:lang w:val="fr-FR"/>
        </w:rPr>
        <w:t xml:space="preserve">Pedal: </w:t>
      </w:r>
      <w:r w:rsidRPr="00AC2BFA">
        <w:rPr>
          <w:b/>
          <w:lang w:val="cs-CZ"/>
        </w:rPr>
        <w:t>Subbass</w:t>
      </w:r>
      <w:r w:rsidRPr="00AC2BFA">
        <w:rPr>
          <w:b/>
          <w:lang w:val="en-GB"/>
        </w:rPr>
        <w:t xml:space="preserve"> 16´, </w:t>
      </w:r>
      <w:r w:rsidRPr="00AC2BFA">
        <w:rPr>
          <w:b/>
          <w:lang w:val="cs-CZ"/>
        </w:rPr>
        <w:t>Octavbass</w:t>
      </w:r>
      <w:r w:rsidRPr="00AC2BFA">
        <w:rPr>
          <w:b/>
          <w:lang w:val="en-GB"/>
        </w:rPr>
        <w:t xml:space="preserve"> 8´, </w:t>
      </w:r>
      <w:r w:rsidRPr="00AC2BFA">
        <w:rPr>
          <w:b/>
          <w:lang w:val="cs-CZ"/>
        </w:rPr>
        <w:t>Cello</w:t>
      </w:r>
      <w:r w:rsidRPr="00AC2BFA">
        <w:rPr>
          <w:b/>
          <w:lang w:val="en-GB"/>
        </w:rPr>
        <w:t xml:space="preserve"> </w:t>
      </w:r>
      <w:r w:rsidRPr="00AC2BFA">
        <w:rPr>
          <w:b/>
          <w:lang w:val="cs-CZ"/>
        </w:rPr>
        <w:t>8</w:t>
      </w:r>
      <w:r w:rsidRPr="00AC2BFA">
        <w:rPr>
          <w:b/>
          <w:lang w:val="en-GB"/>
        </w:rPr>
        <w:t>´</w:t>
      </w:r>
      <w:r w:rsidRPr="00AC2BFA">
        <w:rPr>
          <w:b/>
          <w:lang w:val="cs-CZ"/>
        </w:rPr>
        <w:t>, Gedacktbass 8</w:t>
      </w:r>
      <w:r w:rsidRPr="00AC2BFA">
        <w:rPr>
          <w:b/>
          <w:lang w:val="en-GB"/>
        </w:rPr>
        <w:t>´</w:t>
      </w:r>
    </w:p>
    <w:p w:rsidR="00C566CE" w:rsidRPr="00E316A7" w:rsidRDefault="00C566CE" w:rsidP="00050656">
      <w:pPr>
        <w:rPr>
          <w:b/>
          <w:lang w:val="cs-CZ"/>
        </w:rPr>
      </w:pPr>
      <w:r w:rsidRPr="00AC2BFA">
        <w:rPr>
          <w:b/>
          <w:lang w:val="en-GB"/>
        </w:rPr>
        <w:t>Couplers: II/I, I/P, II/P</w:t>
      </w:r>
    </w:p>
    <w:p w:rsidR="00C566CE" w:rsidRPr="002572E7" w:rsidRDefault="00C566CE" w:rsidP="00050656">
      <w:pPr>
        <w:rPr>
          <w:lang w:val="en-GB"/>
        </w:rPr>
      </w:pPr>
    </w:p>
    <w:p w:rsidR="00C566CE" w:rsidRPr="00A551D2" w:rsidRDefault="00C566CE" w:rsidP="00050656">
      <w:pPr>
        <w:pStyle w:val="Vchodzie"/>
        <w:rPr>
          <w:rFonts w:hAnsi="Times New Roman"/>
          <w:b/>
          <w:iCs/>
          <w:sz w:val="28"/>
          <w:u w:val="single"/>
          <w:lang w:val="cs-CZ"/>
        </w:rPr>
      </w:pPr>
      <w:r w:rsidRPr="00AC2BFA">
        <w:rPr>
          <w:rFonts w:hAnsi="Times New Roman"/>
          <w:b/>
          <w:iCs/>
          <w:sz w:val="28"/>
          <w:u w:val="single"/>
          <w:lang w:val="en-GB"/>
        </w:rPr>
        <w:t>Solo singing</w:t>
      </w:r>
    </w:p>
    <w:p w:rsidR="00C566CE" w:rsidRDefault="00C566CE" w:rsidP="00050656">
      <w:pPr>
        <w:pStyle w:val="Vchodzie"/>
        <w:rPr>
          <w:rFonts w:hAnsi="Times New Roman"/>
          <w:b/>
          <w:bCs/>
          <w:lang w:val="en-US"/>
        </w:rPr>
      </w:pPr>
    </w:p>
    <w:p w:rsidR="00C566CE" w:rsidRPr="002572E7" w:rsidRDefault="00C566CE" w:rsidP="00050656">
      <w:pPr>
        <w:pStyle w:val="Vchodzie"/>
        <w:rPr>
          <w:rFonts w:hAnsi="Times New Roman"/>
          <w:b/>
          <w:lang w:val="en-GB"/>
        </w:rPr>
      </w:pPr>
      <w:r w:rsidRPr="002572E7">
        <w:rPr>
          <w:rFonts w:hAnsi="Times New Roman"/>
          <w:b/>
          <w:bCs/>
          <w:lang w:val="en-US"/>
        </w:rPr>
        <w:t>1</w:t>
      </w:r>
      <w:r w:rsidRPr="002572E7">
        <w:rPr>
          <w:rFonts w:hAnsi="Times New Roman"/>
          <w:b/>
          <w:bCs/>
          <w:vertAlign w:val="superscript"/>
          <w:lang w:val="en-US"/>
        </w:rPr>
        <w:t>st</w:t>
      </w:r>
      <w:r w:rsidRPr="002572E7">
        <w:rPr>
          <w:rFonts w:hAnsi="Times New Roman"/>
          <w:b/>
          <w:bCs/>
          <w:lang w:val="en-US"/>
        </w:rPr>
        <w:t xml:space="preserve"> category</w:t>
      </w:r>
    </w:p>
    <w:p w:rsidR="00C566CE" w:rsidRPr="002572E7" w:rsidRDefault="00C566CE" w:rsidP="00050656">
      <w:pPr>
        <w:pStyle w:val="Vchodzie"/>
        <w:rPr>
          <w:rFonts w:hAnsi="Times New Roman"/>
          <w:lang w:val="en-GB"/>
        </w:rPr>
      </w:pPr>
      <w:r w:rsidRPr="002572E7">
        <w:rPr>
          <w:rFonts w:hAnsi="Times New Roman"/>
          <w:lang w:val="en-GB"/>
        </w:rPr>
        <w:t xml:space="preserve">- arranged folk song or art song by a composer from competitor’s country. </w:t>
      </w:r>
    </w:p>
    <w:p w:rsidR="00C566CE" w:rsidRPr="002572E7" w:rsidRDefault="00C566CE" w:rsidP="00050656">
      <w:pPr>
        <w:pStyle w:val="Vchodzie"/>
        <w:rPr>
          <w:rFonts w:hAnsi="Times New Roman"/>
          <w:lang w:val="en-GB"/>
        </w:rPr>
      </w:pPr>
      <w:r w:rsidRPr="002572E7">
        <w:rPr>
          <w:rFonts w:hAnsi="Times New Roman"/>
          <w:lang w:val="en-GB"/>
        </w:rPr>
        <w:t>- religious work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lang w:val="en-GB"/>
        </w:rPr>
        <w:t xml:space="preserve">- work according to competitor’s choice </w:t>
      </w:r>
    </w:p>
    <w:p w:rsidR="00C566CE" w:rsidRPr="00E316A7" w:rsidRDefault="00C566CE" w:rsidP="00050656">
      <w:pPr>
        <w:pStyle w:val="Vchodzie"/>
        <w:rPr>
          <w:rFonts w:hAnsi="Times New Roman"/>
          <w:b/>
          <w:bCs/>
          <w:lang w:val="cs-CZ"/>
        </w:rPr>
      </w:pPr>
    </w:p>
    <w:p w:rsidR="00C566CE" w:rsidRPr="00A551D2" w:rsidRDefault="00C566CE" w:rsidP="00050656">
      <w:pPr>
        <w:pStyle w:val="Vchodzie"/>
        <w:rPr>
          <w:rFonts w:hAnsi="Times New Roman"/>
          <w:b/>
          <w:lang w:val="cs-CZ"/>
        </w:rPr>
      </w:pPr>
      <w:r w:rsidRPr="002572E7">
        <w:rPr>
          <w:rFonts w:hAnsi="Times New Roman"/>
          <w:b/>
          <w:bCs/>
          <w:lang w:val="en-US"/>
        </w:rPr>
        <w:t>2</w:t>
      </w:r>
      <w:r w:rsidRPr="002572E7">
        <w:rPr>
          <w:rFonts w:hAnsi="Times New Roman"/>
          <w:b/>
          <w:bCs/>
          <w:vertAlign w:val="superscript"/>
          <w:lang w:val="en-US"/>
        </w:rPr>
        <w:t>nd</w:t>
      </w:r>
      <w:r w:rsidRPr="002572E7">
        <w:rPr>
          <w:rFonts w:hAnsi="Times New Roman"/>
          <w:b/>
          <w:bCs/>
          <w:lang w:val="en-US"/>
        </w:rPr>
        <w:t xml:space="preserve"> category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- </w:t>
      </w:r>
      <w:r w:rsidRPr="002572E7">
        <w:rPr>
          <w:rFonts w:hAnsi="Times New Roman"/>
          <w:lang w:val="en-GB"/>
        </w:rPr>
        <w:t>arranged folk song or art song by a composer from competitor’s country.</w:t>
      </w:r>
    </w:p>
    <w:p w:rsidR="00C566CE" w:rsidRPr="00916302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- </w:t>
      </w:r>
      <w:r w:rsidRPr="002572E7">
        <w:rPr>
          <w:rFonts w:hAnsi="Times New Roman"/>
          <w:lang w:val="en-GB"/>
        </w:rPr>
        <w:t>work according to competitor’s choice</w:t>
      </w:r>
      <w:r w:rsidRPr="002572E7">
        <w:rPr>
          <w:rFonts w:hAnsi="Times New Roman"/>
          <w:lang w:val="cs-CZ"/>
        </w:rPr>
        <w:t xml:space="preserve"> </w:t>
      </w:r>
    </w:p>
    <w:p w:rsidR="00120C05" w:rsidRDefault="00C566CE" w:rsidP="008A408C">
      <w:pPr>
        <w:rPr>
          <w:lang w:val="cs-CZ"/>
        </w:rPr>
      </w:pPr>
      <w:r w:rsidRPr="00E316A7">
        <w:rPr>
          <w:lang w:val="en-US"/>
        </w:rPr>
        <w:t xml:space="preserve">- obligatory piece: religious work </w:t>
      </w:r>
      <w:r w:rsidR="00120C05">
        <w:rPr>
          <w:lang w:val="en-US"/>
        </w:rPr>
        <w:t xml:space="preserve">- </w:t>
      </w:r>
      <w:r w:rsidR="00120C05" w:rsidRPr="00E316A7">
        <w:rPr>
          <w:lang w:val="cs-CZ"/>
        </w:rPr>
        <w:t>one of the</w:t>
      </w:r>
      <w:r w:rsidR="00120C05" w:rsidRPr="00916302">
        <w:rPr>
          <w:lang w:val="cs-CZ"/>
        </w:rPr>
        <w:t xml:space="preserve"> </w:t>
      </w:r>
      <w:r w:rsidR="00120C05" w:rsidRPr="00E316A7">
        <w:rPr>
          <w:lang w:val="cs-CZ"/>
        </w:rPr>
        <w:t>Marian</w:t>
      </w:r>
      <w:r w:rsidR="00120C05" w:rsidRPr="00916302">
        <w:rPr>
          <w:lang w:val="cs-CZ"/>
        </w:rPr>
        <w:t xml:space="preserve"> antiphon</w:t>
      </w:r>
      <w:r w:rsidR="00120C05" w:rsidRPr="00E316A7">
        <w:rPr>
          <w:lang w:val="cs-CZ"/>
        </w:rPr>
        <w:t>s</w:t>
      </w:r>
      <w:r w:rsidR="00120C05">
        <w:rPr>
          <w:lang w:val="cs-CZ"/>
        </w:rPr>
        <w:t xml:space="preserve"> (</w:t>
      </w:r>
      <w:r w:rsidRPr="00E316A7">
        <w:rPr>
          <w:lang w:val="en-US"/>
        </w:rPr>
        <w:t>by any composer and officially issued corresponding with the voice range of the competitor</w:t>
      </w:r>
      <w:r w:rsidR="00120C05">
        <w:rPr>
          <w:lang w:val="en-US"/>
        </w:rPr>
        <w:t>):</w:t>
      </w:r>
      <w:r w:rsidRPr="00E316A7">
        <w:rPr>
          <w:lang w:val="en-US"/>
        </w:rPr>
        <w:t xml:space="preserve"> </w:t>
      </w:r>
    </w:p>
    <w:p w:rsidR="00C566CE" w:rsidRPr="00120C05" w:rsidRDefault="00C566CE" w:rsidP="008A408C">
      <w:pPr>
        <w:rPr>
          <w:highlight w:val="yellow"/>
          <w:lang w:val="cs-CZ"/>
        </w:rPr>
      </w:pPr>
      <w:r w:rsidRPr="00E316A7">
        <w:rPr>
          <w:i/>
          <w:shd w:val="clear" w:color="auto" w:fill="FFFFFF"/>
        </w:rPr>
        <w:t>Alma Redemptoris Mater</w:t>
      </w:r>
    </w:p>
    <w:p w:rsidR="00C566CE" w:rsidRPr="00E316A7" w:rsidRDefault="00C566CE" w:rsidP="008A408C">
      <w:pPr>
        <w:rPr>
          <w:i/>
          <w:shd w:val="clear" w:color="auto" w:fill="FFFFFF"/>
          <w:lang w:val="cs-CZ"/>
        </w:rPr>
      </w:pPr>
      <w:r w:rsidRPr="00E316A7">
        <w:rPr>
          <w:i/>
          <w:shd w:val="clear" w:color="auto" w:fill="FFFFFF"/>
        </w:rPr>
        <w:lastRenderedPageBreak/>
        <w:t>Ave Regina coelorum</w:t>
      </w:r>
    </w:p>
    <w:p w:rsidR="00C566CE" w:rsidRPr="00E316A7" w:rsidRDefault="00C566CE" w:rsidP="008A408C">
      <w:pPr>
        <w:rPr>
          <w:i/>
          <w:shd w:val="clear" w:color="auto" w:fill="FFFFFF"/>
        </w:rPr>
      </w:pPr>
      <w:r w:rsidRPr="00E316A7">
        <w:rPr>
          <w:i/>
          <w:shd w:val="clear" w:color="auto" w:fill="FFFFFF"/>
        </w:rPr>
        <w:t>Regina coeli</w:t>
      </w:r>
    </w:p>
    <w:p w:rsidR="00C566CE" w:rsidRPr="00E316A7" w:rsidRDefault="00C566CE" w:rsidP="008A408C">
      <w:pPr>
        <w:rPr>
          <w:i/>
          <w:shd w:val="clear" w:color="auto" w:fill="FFFFFF"/>
        </w:rPr>
      </w:pPr>
      <w:r w:rsidRPr="00E316A7">
        <w:rPr>
          <w:i/>
          <w:shd w:val="clear" w:color="auto" w:fill="FFFFFF"/>
        </w:rPr>
        <w:t>Salve Regina</w:t>
      </w:r>
    </w:p>
    <w:p w:rsidR="00C566CE" w:rsidRPr="00E316A7" w:rsidRDefault="00C566CE" w:rsidP="008A408C">
      <w:pPr>
        <w:rPr>
          <w:i/>
          <w:shd w:val="clear" w:color="auto" w:fill="FFFFFF"/>
          <w:lang w:val="cs-CZ"/>
        </w:rPr>
      </w:pPr>
      <w:r w:rsidRPr="00E316A7">
        <w:rPr>
          <w:i/>
          <w:shd w:val="clear" w:color="auto" w:fill="FFFFFF"/>
        </w:rPr>
        <w:t>Ave Maria</w:t>
      </w:r>
      <w:r w:rsidRPr="00E316A7">
        <w:rPr>
          <w:i/>
          <w:shd w:val="clear" w:color="auto" w:fill="FFFFFF"/>
          <w:lang w:val="cs-CZ"/>
        </w:rPr>
        <w:t>.</w:t>
      </w:r>
      <w:r w:rsidRPr="00E316A7">
        <w:rPr>
          <w:i/>
          <w:shd w:val="clear" w:color="auto" w:fill="FFFFFF"/>
        </w:rPr>
        <w:t xml:space="preserve">  </w:t>
      </w:r>
    </w:p>
    <w:p w:rsidR="00C566CE" w:rsidRPr="00E316A7" w:rsidRDefault="00C566CE" w:rsidP="008A408C">
      <w:pPr>
        <w:rPr>
          <w:i/>
          <w:highlight w:val="yellow"/>
          <w:shd w:val="clear" w:color="auto" w:fill="FFFFFF"/>
          <w:lang w:val="cs-CZ"/>
        </w:rPr>
      </w:pPr>
    </w:p>
    <w:p w:rsidR="00C566CE" w:rsidRPr="00E316A7" w:rsidRDefault="00C566CE" w:rsidP="008A408C">
      <w:pPr>
        <w:rPr>
          <w:b/>
          <w:lang w:val="cs-CZ"/>
        </w:rPr>
      </w:pPr>
    </w:p>
    <w:p w:rsidR="00C566CE" w:rsidRPr="00E316A7" w:rsidRDefault="00C566CE" w:rsidP="00341908">
      <w:pPr>
        <w:jc w:val="both"/>
        <w:rPr>
          <w:b/>
          <w:lang w:val="cs-CZ"/>
        </w:rPr>
      </w:pPr>
      <w:r w:rsidRPr="003B0038">
        <w:rPr>
          <w:b/>
          <w:lang w:val="cs-CZ"/>
        </w:rPr>
        <w:t>Note:</w:t>
      </w:r>
    </w:p>
    <w:p w:rsidR="00C566CE" w:rsidRPr="00E316A7" w:rsidRDefault="00C566CE" w:rsidP="00341908">
      <w:pPr>
        <w:pStyle w:val="Vchodzie"/>
        <w:jc w:val="both"/>
        <w:rPr>
          <w:rFonts w:hAnsi="Times New Roman"/>
          <w:b/>
          <w:lang w:val="cs-CZ"/>
        </w:rPr>
      </w:pPr>
      <w:r w:rsidRPr="00E316A7">
        <w:rPr>
          <w:rFonts w:hAnsi="Times New Roman"/>
          <w:b/>
          <w:lang w:val="cs-CZ"/>
        </w:rPr>
        <w:t>1. The competitors choose 3 compositions.</w:t>
      </w:r>
    </w:p>
    <w:p w:rsidR="00C566CE" w:rsidRPr="00916302" w:rsidRDefault="00C566CE" w:rsidP="00341908">
      <w:pPr>
        <w:pStyle w:val="Vchodzie"/>
        <w:jc w:val="both"/>
        <w:rPr>
          <w:rFonts w:hAnsi="Times New Roman"/>
          <w:b/>
          <w:lang w:val="cs-CZ"/>
        </w:rPr>
      </w:pPr>
      <w:r>
        <w:rPr>
          <w:rFonts w:hAnsi="Times New Roman"/>
          <w:b/>
          <w:lang w:val="cs-CZ"/>
        </w:rPr>
        <w:t xml:space="preserve">2. </w:t>
      </w:r>
      <w:r w:rsidRPr="003B0038">
        <w:rPr>
          <w:rFonts w:hAnsi="Times New Roman"/>
          <w:b/>
          <w:lang w:val="cs-CZ"/>
        </w:rPr>
        <w:t>Solo</w:t>
      </w:r>
      <w:r w:rsidRPr="003B0038">
        <w:rPr>
          <w:rFonts w:hAnsi="Times New Roman"/>
          <w:b/>
          <w:lang w:val="en-US"/>
        </w:rPr>
        <w:t xml:space="preserve"> singing are conditioned by playing from memory.</w:t>
      </w:r>
    </w:p>
    <w:p w:rsidR="00C566CE" w:rsidRPr="003B0038" w:rsidRDefault="00C566CE" w:rsidP="00341908">
      <w:pPr>
        <w:pStyle w:val="Vchodzie"/>
        <w:jc w:val="both"/>
        <w:rPr>
          <w:rFonts w:hAnsi="Times New Roman"/>
          <w:b/>
          <w:lang w:val="en-US"/>
        </w:rPr>
      </w:pPr>
      <w:r>
        <w:rPr>
          <w:rFonts w:hAnsi="Times New Roman"/>
          <w:b/>
          <w:lang w:val="en-US"/>
        </w:rPr>
        <w:t xml:space="preserve">3. </w:t>
      </w:r>
      <w:r w:rsidRPr="003B0038">
        <w:rPr>
          <w:rFonts w:hAnsi="Times New Roman"/>
          <w:b/>
          <w:lang w:val="en-US"/>
        </w:rPr>
        <w:t>Transposed pieces can be performed only after being officially issued in printed form.</w:t>
      </w:r>
    </w:p>
    <w:p w:rsidR="00C566CE" w:rsidRDefault="00C566CE" w:rsidP="00341908">
      <w:pPr>
        <w:pStyle w:val="Vchodzie"/>
        <w:jc w:val="both"/>
        <w:rPr>
          <w:rFonts w:hAnsi="Times New Roman"/>
          <w:b/>
          <w:lang w:val="en-US"/>
        </w:rPr>
      </w:pPr>
      <w:r>
        <w:rPr>
          <w:rFonts w:hAnsi="Times New Roman"/>
          <w:b/>
          <w:lang w:val="en-US"/>
        </w:rPr>
        <w:t xml:space="preserve">4. </w:t>
      </w:r>
      <w:r w:rsidRPr="003B0038">
        <w:rPr>
          <w:rFonts w:hAnsi="Times New Roman"/>
          <w:b/>
          <w:lang w:val="en-US"/>
        </w:rPr>
        <w:t xml:space="preserve">If needed, organizers of the competition can provide the accompanist. </w:t>
      </w:r>
    </w:p>
    <w:p w:rsidR="00C566CE" w:rsidRPr="00A551D2" w:rsidRDefault="00C566CE" w:rsidP="00341908">
      <w:pPr>
        <w:pStyle w:val="Vchodzie"/>
        <w:jc w:val="both"/>
        <w:rPr>
          <w:rFonts w:hAnsi="Times New Roman"/>
          <w:b/>
          <w:lang w:val="cs-CZ"/>
        </w:rPr>
      </w:pPr>
      <w:r>
        <w:rPr>
          <w:rFonts w:hAnsi="Times New Roman"/>
          <w:b/>
          <w:lang w:val="en-US"/>
        </w:rPr>
        <w:t xml:space="preserve">5. </w:t>
      </w:r>
      <w:r w:rsidRPr="003B0038">
        <w:rPr>
          <w:rFonts w:hAnsi="Times New Roman"/>
          <w:b/>
          <w:lang w:val="en-US"/>
        </w:rPr>
        <w:t xml:space="preserve">Competitors without own accompanist are asked to send together </w:t>
      </w:r>
      <w:r w:rsidRPr="00916302">
        <w:rPr>
          <w:rFonts w:hAnsi="Times New Roman"/>
          <w:b/>
          <w:lang w:val="cs-CZ"/>
        </w:rPr>
        <w:t>with</w:t>
      </w:r>
      <w:r w:rsidRPr="003B0038">
        <w:rPr>
          <w:rFonts w:hAnsi="Times New Roman"/>
          <w:b/>
          <w:lang w:val="en-US"/>
        </w:rPr>
        <w:t xml:space="preserve"> application the musical score and at the registration besides the participation fee to pay also a fee for the providing the accompanist in the amount of 10,- €.   </w:t>
      </w:r>
    </w:p>
    <w:p w:rsidR="00C566CE" w:rsidRPr="003B0038" w:rsidRDefault="00C566CE" w:rsidP="00341908">
      <w:pPr>
        <w:pStyle w:val="Vchodzie"/>
        <w:jc w:val="both"/>
        <w:rPr>
          <w:rFonts w:hAnsi="Times New Roman"/>
          <w:b/>
          <w:lang w:val="cs-CZ"/>
        </w:rPr>
      </w:pPr>
    </w:p>
    <w:p w:rsidR="00C566CE" w:rsidRPr="003B0038" w:rsidRDefault="00C566CE" w:rsidP="00050656">
      <w:pPr>
        <w:pStyle w:val="Vchodzie"/>
        <w:rPr>
          <w:rFonts w:hAnsi="Times New Roman"/>
          <w:b/>
          <w:sz w:val="28"/>
          <w:u w:val="single"/>
          <w:lang w:val="cs-CZ"/>
        </w:rPr>
      </w:pPr>
      <w:r w:rsidRPr="003B0038">
        <w:rPr>
          <w:rFonts w:hAnsi="Times New Roman"/>
          <w:b/>
          <w:sz w:val="28"/>
          <w:u w:val="single"/>
          <w:lang w:val="cs-CZ"/>
        </w:rPr>
        <w:t>Chamber singing</w:t>
      </w:r>
    </w:p>
    <w:p w:rsidR="00C566CE" w:rsidRDefault="00C566CE" w:rsidP="00050656">
      <w:pPr>
        <w:pStyle w:val="Vchodzie"/>
        <w:rPr>
          <w:rFonts w:hAnsi="Times New Roman"/>
          <w:b/>
          <w:bCs/>
          <w:lang w:val="en-US"/>
        </w:rPr>
      </w:pPr>
    </w:p>
    <w:p w:rsidR="00C566CE" w:rsidRPr="002572E7" w:rsidRDefault="00C566CE" w:rsidP="00341908">
      <w:pPr>
        <w:pStyle w:val="Vchodzie"/>
        <w:jc w:val="both"/>
        <w:rPr>
          <w:rFonts w:hAnsi="Times New Roman"/>
          <w:b/>
          <w:lang w:val="en-GB"/>
        </w:rPr>
      </w:pPr>
      <w:r w:rsidRPr="002572E7">
        <w:rPr>
          <w:rFonts w:hAnsi="Times New Roman"/>
          <w:b/>
          <w:bCs/>
          <w:lang w:val="en-US"/>
        </w:rPr>
        <w:t>1</w:t>
      </w:r>
      <w:r w:rsidRPr="002572E7">
        <w:rPr>
          <w:rFonts w:hAnsi="Times New Roman"/>
          <w:b/>
          <w:bCs/>
          <w:vertAlign w:val="superscript"/>
          <w:lang w:val="en-US"/>
        </w:rPr>
        <w:t>st</w:t>
      </w:r>
      <w:r w:rsidRPr="002572E7">
        <w:rPr>
          <w:rFonts w:hAnsi="Times New Roman"/>
          <w:b/>
          <w:bCs/>
          <w:lang w:val="en-US"/>
        </w:rPr>
        <w:t xml:space="preserve"> category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GB"/>
        </w:rPr>
      </w:pPr>
      <w:r w:rsidRPr="002572E7">
        <w:rPr>
          <w:rFonts w:hAnsi="Times New Roman"/>
          <w:lang w:val="en-GB"/>
        </w:rPr>
        <w:t xml:space="preserve">- arranged folk song or art song by a composer from competitor’s country. 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GB"/>
        </w:rPr>
      </w:pPr>
      <w:r w:rsidRPr="002572E7">
        <w:rPr>
          <w:rFonts w:hAnsi="Times New Roman"/>
          <w:lang w:val="en-GB"/>
        </w:rPr>
        <w:t>- religious work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cs-CZ"/>
        </w:rPr>
      </w:pPr>
      <w:r w:rsidRPr="002572E7">
        <w:rPr>
          <w:rFonts w:hAnsi="Times New Roman"/>
          <w:lang w:val="en-GB"/>
        </w:rPr>
        <w:t xml:space="preserve">- work according to competitor’s choice 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b/>
          <w:bCs/>
          <w:lang w:val="en-US"/>
        </w:rPr>
      </w:pPr>
    </w:p>
    <w:p w:rsidR="00C566CE" w:rsidRPr="002572E7" w:rsidRDefault="00C566CE" w:rsidP="00341908">
      <w:pPr>
        <w:pStyle w:val="Vchodzie"/>
        <w:jc w:val="both"/>
        <w:rPr>
          <w:rFonts w:hAnsi="Times New Roman"/>
          <w:b/>
          <w:lang w:val="cs-CZ"/>
        </w:rPr>
      </w:pPr>
      <w:r w:rsidRPr="002572E7">
        <w:rPr>
          <w:rFonts w:hAnsi="Times New Roman"/>
          <w:b/>
          <w:bCs/>
          <w:lang w:val="en-US"/>
        </w:rPr>
        <w:t>2</w:t>
      </w:r>
      <w:r w:rsidRPr="002572E7">
        <w:rPr>
          <w:rFonts w:hAnsi="Times New Roman"/>
          <w:b/>
          <w:bCs/>
          <w:vertAlign w:val="superscript"/>
          <w:lang w:val="en-US"/>
        </w:rPr>
        <w:t>nd</w:t>
      </w:r>
      <w:r w:rsidRPr="002572E7">
        <w:rPr>
          <w:rFonts w:hAnsi="Times New Roman"/>
          <w:b/>
          <w:bCs/>
          <w:lang w:val="en-US"/>
        </w:rPr>
        <w:t xml:space="preserve"> category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GB"/>
        </w:rPr>
      </w:pPr>
      <w:r w:rsidRPr="002572E7">
        <w:rPr>
          <w:rFonts w:hAnsi="Times New Roman"/>
          <w:lang w:val="cs-CZ"/>
        </w:rPr>
        <w:t xml:space="preserve">- </w:t>
      </w:r>
      <w:r w:rsidRPr="002572E7">
        <w:rPr>
          <w:rFonts w:hAnsi="Times New Roman"/>
          <w:lang w:val="en-GB"/>
        </w:rPr>
        <w:t>arranged folk song or art song by a composer from competitor’s country.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GB"/>
        </w:rPr>
      </w:pPr>
      <w:r w:rsidRPr="002572E7">
        <w:rPr>
          <w:rFonts w:hAnsi="Times New Roman"/>
          <w:lang w:val="en-GB"/>
        </w:rPr>
        <w:t>- religious work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- </w:t>
      </w:r>
      <w:r w:rsidRPr="002572E7">
        <w:rPr>
          <w:rFonts w:hAnsi="Times New Roman"/>
          <w:lang w:val="en-GB"/>
        </w:rPr>
        <w:t>work according to competitor’s choice</w:t>
      </w:r>
      <w:r w:rsidRPr="002572E7">
        <w:rPr>
          <w:rFonts w:hAnsi="Times New Roman"/>
          <w:lang w:val="cs-CZ"/>
        </w:rPr>
        <w:t xml:space="preserve"> 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cs-CZ"/>
        </w:rPr>
      </w:pPr>
    </w:p>
    <w:p w:rsidR="00C566CE" w:rsidRPr="003B0038" w:rsidRDefault="00C566CE" w:rsidP="00050656">
      <w:pPr>
        <w:pStyle w:val="Vchodzie"/>
        <w:rPr>
          <w:rFonts w:hAnsi="Times New Roman"/>
          <w:b/>
          <w:lang w:val="cs-CZ"/>
        </w:rPr>
      </w:pPr>
      <w:r w:rsidRPr="003B0038">
        <w:rPr>
          <w:rFonts w:hAnsi="Times New Roman"/>
          <w:b/>
          <w:lang w:val="cs-CZ"/>
        </w:rPr>
        <w:t>Note:</w:t>
      </w:r>
    </w:p>
    <w:p w:rsidR="00C566CE" w:rsidRPr="00A551D2" w:rsidRDefault="00C566CE" w:rsidP="00341908">
      <w:pPr>
        <w:pStyle w:val="Vchodzie"/>
        <w:jc w:val="both"/>
        <w:rPr>
          <w:rFonts w:hAnsi="Times New Roman"/>
          <w:b/>
          <w:lang w:val="cs-CZ"/>
        </w:rPr>
      </w:pPr>
      <w:r w:rsidRPr="003B0038">
        <w:rPr>
          <w:rFonts w:hAnsi="Times New Roman"/>
          <w:b/>
        </w:rPr>
        <w:t>1. The chamber singing competition is meant for 8-member university chamber singing ensembles maximally.</w:t>
      </w:r>
    </w:p>
    <w:p w:rsidR="00C566CE" w:rsidRPr="003B0038" w:rsidRDefault="00C566CE" w:rsidP="00341908">
      <w:pPr>
        <w:pStyle w:val="Vchodzie"/>
        <w:jc w:val="both"/>
        <w:rPr>
          <w:rFonts w:hAnsi="Times New Roman"/>
          <w:b/>
          <w:lang w:val="en-US"/>
        </w:rPr>
      </w:pPr>
      <w:r w:rsidRPr="003B0038">
        <w:rPr>
          <w:rFonts w:hAnsi="Times New Roman"/>
          <w:b/>
          <w:lang w:val="en-US"/>
        </w:rPr>
        <w:t>2. Chamber singing are conditioned by playing from memory.</w:t>
      </w:r>
    </w:p>
    <w:p w:rsidR="00C566CE" w:rsidRPr="003B0038" w:rsidRDefault="00C566CE" w:rsidP="00341908">
      <w:pPr>
        <w:pStyle w:val="Vchodzie"/>
        <w:jc w:val="both"/>
        <w:rPr>
          <w:rFonts w:hAnsi="Times New Roman"/>
          <w:b/>
          <w:lang w:val="en-US"/>
        </w:rPr>
      </w:pPr>
      <w:r w:rsidRPr="003B0038">
        <w:rPr>
          <w:rFonts w:hAnsi="Times New Roman"/>
          <w:b/>
          <w:lang w:val="en-US"/>
        </w:rPr>
        <w:t>3. Transposed pieces can be performed only after being officially issued in printed form.</w:t>
      </w:r>
    </w:p>
    <w:p w:rsidR="00C566CE" w:rsidRPr="003B0038" w:rsidRDefault="00C566CE" w:rsidP="00341908">
      <w:pPr>
        <w:pStyle w:val="Vchodzie"/>
        <w:jc w:val="both"/>
        <w:rPr>
          <w:rFonts w:hAnsi="Times New Roman"/>
          <w:b/>
          <w:lang w:val="en-US"/>
        </w:rPr>
      </w:pPr>
      <w:r w:rsidRPr="003B0038">
        <w:rPr>
          <w:rFonts w:hAnsi="Times New Roman"/>
          <w:b/>
          <w:lang w:val="en-US"/>
        </w:rPr>
        <w:t xml:space="preserve">4. If needed, organizers of the competition can provide the accompanist. </w:t>
      </w:r>
      <w:r w:rsidRPr="00916302">
        <w:rPr>
          <w:rFonts w:hAnsi="Times New Roman"/>
          <w:b/>
          <w:lang w:val="cs-CZ"/>
        </w:rPr>
        <w:t>Competitors</w:t>
      </w:r>
      <w:r w:rsidRPr="003B0038">
        <w:rPr>
          <w:rFonts w:hAnsi="Times New Roman"/>
          <w:b/>
          <w:lang w:val="en-US"/>
        </w:rPr>
        <w:t xml:space="preserve"> without own accompanist are asked to send together with </w:t>
      </w:r>
      <w:r w:rsidRPr="00E316A7">
        <w:rPr>
          <w:rFonts w:hAnsi="Times New Roman"/>
          <w:b/>
          <w:lang w:val="cs-CZ"/>
        </w:rPr>
        <w:t>application</w:t>
      </w:r>
      <w:r w:rsidRPr="003B0038">
        <w:rPr>
          <w:rFonts w:hAnsi="Times New Roman"/>
          <w:b/>
          <w:lang w:val="en-US"/>
        </w:rPr>
        <w:t xml:space="preserve"> the musical score and at the registration besides the participation fee to pay also a fee for the providing the accompanist in the amount of 10,- €.   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b/>
          <w:lang w:val="cs-CZ"/>
        </w:rPr>
      </w:pPr>
    </w:p>
    <w:p w:rsidR="00C566CE" w:rsidRPr="003B0038" w:rsidRDefault="00C566CE" w:rsidP="00050656">
      <w:pPr>
        <w:pStyle w:val="Vchodzie"/>
        <w:rPr>
          <w:rFonts w:hAnsi="Times New Roman"/>
          <w:b/>
          <w:sz w:val="28"/>
          <w:u w:val="single"/>
          <w:lang w:val="cs-CZ"/>
        </w:rPr>
      </w:pPr>
      <w:r w:rsidRPr="003B0038">
        <w:rPr>
          <w:rFonts w:hAnsi="Times New Roman"/>
          <w:b/>
          <w:sz w:val="28"/>
          <w:u w:val="single"/>
          <w:lang w:val="en-US"/>
        </w:rPr>
        <w:t>Four-hand piano playing</w:t>
      </w:r>
    </w:p>
    <w:p w:rsidR="00C566CE" w:rsidRDefault="00C566CE" w:rsidP="00050656">
      <w:pPr>
        <w:pStyle w:val="Vchodzie"/>
        <w:rPr>
          <w:rFonts w:hAnsi="Times New Roman"/>
          <w:b/>
          <w:bCs/>
          <w:lang w:val="en-US"/>
        </w:rPr>
      </w:pPr>
    </w:p>
    <w:p w:rsidR="00C566CE" w:rsidRPr="00E316A7" w:rsidRDefault="00C566CE" w:rsidP="00341908">
      <w:pPr>
        <w:pStyle w:val="Vchodzie"/>
        <w:jc w:val="both"/>
        <w:rPr>
          <w:rFonts w:hAnsi="Times New Roman"/>
          <w:b/>
          <w:lang w:val="cs-CZ"/>
        </w:rPr>
      </w:pPr>
      <w:r w:rsidRPr="002572E7">
        <w:rPr>
          <w:rFonts w:hAnsi="Times New Roman"/>
          <w:b/>
          <w:bCs/>
          <w:lang w:val="en-US"/>
        </w:rPr>
        <w:t>1</w:t>
      </w:r>
      <w:r w:rsidRPr="002572E7">
        <w:rPr>
          <w:rFonts w:hAnsi="Times New Roman"/>
          <w:b/>
          <w:bCs/>
          <w:vertAlign w:val="superscript"/>
          <w:lang w:val="en-US"/>
        </w:rPr>
        <w:t>st</w:t>
      </w:r>
      <w:r w:rsidRPr="002572E7">
        <w:rPr>
          <w:rFonts w:hAnsi="Times New Roman"/>
          <w:b/>
          <w:bCs/>
          <w:lang w:val="en-US"/>
        </w:rPr>
        <w:t xml:space="preserve"> category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- pieces from at least two different style periods for four-hand piano (</w:t>
      </w:r>
      <w:r w:rsidRPr="00E316A7">
        <w:rPr>
          <w:rFonts w:hAnsi="Times New Roman"/>
          <w:lang w:val="cs-CZ"/>
        </w:rPr>
        <w:t>Classicism</w:t>
      </w:r>
      <w:r w:rsidRPr="002572E7">
        <w:rPr>
          <w:rFonts w:hAnsi="Times New Roman"/>
          <w:lang w:val="en-US"/>
        </w:rPr>
        <w:t xml:space="preserve">, </w:t>
      </w:r>
      <w:r w:rsidRPr="00E316A7">
        <w:rPr>
          <w:rFonts w:hAnsi="Times New Roman"/>
          <w:lang w:val="cs-CZ"/>
        </w:rPr>
        <w:t>Romanticism</w:t>
      </w:r>
      <w:r w:rsidRPr="002572E7">
        <w:rPr>
          <w:rFonts w:hAnsi="Times New Roman"/>
          <w:lang w:val="en-US"/>
        </w:rPr>
        <w:t>, 20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century)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b/>
          <w:bCs/>
          <w:lang w:val="en-US"/>
        </w:rPr>
      </w:pPr>
    </w:p>
    <w:p w:rsidR="00C566CE" w:rsidRPr="00A551D2" w:rsidRDefault="00C566CE" w:rsidP="00341908">
      <w:pPr>
        <w:pStyle w:val="Vchodzie"/>
        <w:jc w:val="both"/>
        <w:rPr>
          <w:rFonts w:hAnsi="Times New Roman"/>
          <w:b/>
          <w:lang w:val="cs-CZ"/>
        </w:rPr>
      </w:pPr>
      <w:r w:rsidRPr="002572E7">
        <w:rPr>
          <w:rFonts w:hAnsi="Times New Roman"/>
          <w:b/>
          <w:bCs/>
          <w:lang w:val="en-US"/>
        </w:rPr>
        <w:t>2</w:t>
      </w:r>
      <w:r w:rsidRPr="002572E7">
        <w:rPr>
          <w:rFonts w:hAnsi="Times New Roman"/>
          <w:b/>
          <w:bCs/>
          <w:vertAlign w:val="superscript"/>
          <w:lang w:val="en-US"/>
        </w:rPr>
        <w:t>nd</w:t>
      </w:r>
      <w:r w:rsidRPr="002572E7">
        <w:rPr>
          <w:rFonts w:hAnsi="Times New Roman"/>
          <w:b/>
          <w:bCs/>
          <w:lang w:val="en-US"/>
        </w:rPr>
        <w:t xml:space="preserve"> category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US"/>
        </w:rPr>
      </w:pPr>
      <w:r w:rsidRPr="002572E7">
        <w:rPr>
          <w:rFonts w:hAnsi="Times New Roman"/>
          <w:lang w:val="cs-CZ"/>
        </w:rPr>
        <w:t xml:space="preserve">- </w:t>
      </w:r>
      <w:r w:rsidRPr="002572E7">
        <w:rPr>
          <w:rFonts w:hAnsi="Times New Roman"/>
          <w:lang w:val="en-US"/>
        </w:rPr>
        <w:t>pieces from at least two different style periods for four-hand piano (</w:t>
      </w:r>
      <w:r w:rsidRPr="00E316A7">
        <w:rPr>
          <w:rFonts w:hAnsi="Times New Roman"/>
          <w:lang w:val="cs-CZ"/>
        </w:rPr>
        <w:t>Classicism</w:t>
      </w:r>
      <w:r w:rsidRPr="002572E7">
        <w:rPr>
          <w:rFonts w:hAnsi="Times New Roman"/>
          <w:lang w:val="en-US"/>
        </w:rPr>
        <w:t xml:space="preserve">, </w:t>
      </w:r>
      <w:r w:rsidRPr="00E316A7">
        <w:rPr>
          <w:rFonts w:hAnsi="Times New Roman"/>
          <w:lang w:val="cs-CZ"/>
        </w:rPr>
        <w:t>Romanticism</w:t>
      </w:r>
      <w:r w:rsidRPr="002572E7">
        <w:rPr>
          <w:rFonts w:hAnsi="Times New Roman"/>
          <w:lang w:val="en-US"/>
        </w:rPr>
        <w:t>, 20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century)</w:t>
      </w:r>
    </w:p>
    <w:p w:rsidR="00C566CE" w:rsidRPr="00E316A7" w:rsidRDefault="00C566CE" w:rsidP="00341908">
      <w:pPr>
        <w:jc w:val="both"/>
        <w:rPr>
          <w:lang w:val="cs-CZ"/>
        </w:rPr>
      </w:pPr>
      <w:r w:rsidRPr="002572E7">
        <w:rPr>
          <w:lang w:val="en-GB"/>
        </w:rPr>
        <w:t>- 1 of the following prescribed pieces:</w:t>
      </w:r>
    </w:p>
    <w:p w:rsidR="00C566CE" w:rsidRPr="00E316A7" w:rsidRDefault="00C566CE" w:rsidP="00341908">
      <w:pPr>
        <w:pStyle w:val="Vchodzie"/>
        <w:jc w:val="both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Pavol Krška: </w:t>
      </w:r>
      <w:r w:rsidRPr="002572E7">
        <w:rPr>
          <w:rFonts w:hAnsi="Times New Roman"/>
          <w:i/>
          <w:lang w:val="cs-CZ"/>
        </w:rPr>
        <w:t>Fresky pre štvorručný klavír (PM)</w:t>
      </w:r>
      <w:r w:rsidRPr="002572E7">
        <w:rPr>
          <w:rFonts w:hAnsi="Times New Roman"/>
          <w:lang w:val="cs-CZ"/>
        </w:rPr>
        <w:t xml:space="preserve"> </w:t>
      </w:r>
      <w:r w:rsidRPr="00E316A7">
        <w:rPr>
          <w:rFonts w:hAnsi="Times New Roman"/>
          <w:lang w:val="cs-CZ"/>
        </w:rPr>
        <w:t>– the</w:t>
      </w:r>
      <w:r w:rsidRPr="002572E7">
        <w:rPr>
          <w:rFonts w:hAnsi="Times New Roman"/>
          <w:lang w:val="cs-CZ"/>
        </w:rPr>
        <w:t xml:space="preserve"> </w:t>
      </w:r>
      <w:r w:rsidRPr="00E316A7">
        <w:rPr>
          <w:rFonts w:hAnsi="Times New Roman"/>
          <w:lang w:val="cs-CZ"/>
        </w:rPr>
        <w:t>whole composition or movements of the composition</w:t>
      </w:r>
      <w:r w:rsidRPr="002572E7">
        <w:rPr>
          <w:rFonts w:hAnsi="Times New Roman"/>
          <w:lang w:val="cs-CZ"/>
        </w:rPr>
        <w:t xml:space="preserve">, </w:t>
      </w:r>
      <w:r w:rsidRPr="00E316A7">
        <w:rPr>
          <w:rFonts w:hAnsi="Times New Roman"/>
          <w:lang w:val="cs-CZ"/>
        </w:rPr>
        <w:t>or:</w:t>
      </w:r>
    </w:p>
    <w:p w:rsidR="00C566CE" w:rsidRPr="00E316A7" w:rsidRDefault="00C566CE" w:rsidP="00341908">
      <w:pPr>
        <w:pStyle w:val="Vchodzie"/>
        <w:jc w:val="both"/>
        <w:rPr>
          <w:rFonts w:hAnsi="Times New Roman"/>
          <w:i/>
          <w:lang w:val="cs-CZ"/>
        </w:rPr>
      </w:pPr>
      <w:r w:rsidRPr="002572E7">
        <w:rPr>
          <w:rFonts w:hAnsi="Times New Roman"/>
          <w:lang w:val="cs-CZ"/>
        </w:rPr>
        <w:t xml:space="preserve">Pavol Krška: </w:t>
      </w:r>
      <w:r w:rsidRPr="002572E7">
        <w:rPr>
          <w:rFonts w:hAnsi="Times New Roman"/>
          <w:i/>
          <w:lang w:val="cs-CZ"/>
        </w:rPr>
        <w:t>Sonatína pre štvorručný klavír (PM)</w:t>
      </w:r>
    </w:p>
    <w:p w:rsidR="00C566CE" w:rsidRPr="00E316A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E316A7" w:rsidRDefault="00C566CE" w:rsidP="00050656">
      <w:pPr>
        <w:pStyle w:val="Vchodzie"/>
        <w:rPr>
          <w:rFonts w:hAnsi="Times New Roman"/>
          <w:b/>
          <w:lang w:val="cs-CZ"/>
        </w:rPr>
      </w:pPr>
      <w:r w:rsidRPr="003B0038">
        <w:rPr>
          <w:rFonts w:hAnsi="Times New Roman"/>
          <w:b/>
          <w:lang w:val="cs-CZ"/>
        </w:rPr>
        <w:t>Note:</w:t>
      </w:r>
    </w:p>
    <w:p w:rsidR="00C566CE" w:rsidRPr="003B0038" w:rsidRDefault="00C566CE" w:rsidP="00341908">
      <w:pPr>
        <w:pStyle w:val="Vchodzie"/>
        <w:jc w:val="both"/>
        <w:rPr>
          <w:rFonts w:hAnsi="Times New Roman"/>
          <w:b/>
          <w:lang w:val="cs-CZ"/>
        </w:rPr>
      </w:pPr>
      <w:r w:rsidRPr="003B0038">
        <w:rPr>
          <w:rFonts w:hAnsi="Times New Roman"/>
          <w:b/>
          <w:lang w:val="en-US"/>
        </w:rPr>
        <w:t>1. The competitors will play one piano.</w:t>
      </w:r>
    </w:p>
    <w:p w:rsidR="00C566CE" w:rsidRPr="003B0038" w:rsidRDefault="00C566CE" w:rsidP="00341908">
      <w:pPr>
        <w:pStyle w:val="Vchodzie"/>
        <w:jc w:val="both"/>
        <w:rPr>
          <w:rFonts w:hAnsi="Times New Roman"/>
          <w:b/>
          <w:lang w:val="cs-CZ"/>
        </w:rPr>
      </w:pPr>
      <w:r w:rsidRPr="003B0038">
        <w:rPr>
          <w:rFonts w:hAnsi="Times New Roman"/>
          <w:b/>
          <w:lang w:val="cs-CZ"/>
        </w:rPr>
        <w:lastRenderedPageBreak/>
        <w:t xml:space="preserve">2. Pieces must </w:t>
      </w:r>
      <w:r w:rsidRPr="003B0038">
        <w:rPr>
          <w:rFonts w:hAnsi="Times New Roman"/>
          <w:b/>
          <w:lang w:val="en-US"/>
        </w:rPr>
        <w:t>be originally written for four-hand piano</w:t>
      </w:r>
      <w:r w:rsidRPr="003B0038">
        <w:rPr>
          <w:rFonts w:hAnsi="Times New Roman"/>
          <w:b/>
          <w:lang w:val="cs-CZ"/>
        </w:rPr>
        <w:t xml:space="preserve"> (</w:t>
      </w:r>
      <w:r w:rsidRPr="00A551D2">
        <w:rPr>
          <w:rFonts w:hAnsi="Times New Roman"/>
          <w:b/>
          <w:lang w:val="cs-CZ"/>
        </w:rPr>
        <w:t>arrangements</w:t>
      </w:r>
      <w:r w:rsidRPr="003B0038">
        <w:rPr>
          <w:rFonts w:hAnsi="Times New Roman"/>
          <w:b/>
          <w:lang w:val="en-US"/>
        </w:rPr>
        <w:t xml:space="preserve"> of orchestral, chamber, choir or other compositions are not allowed</w:t>
      </w:r>
      <w:r w:rsidRPr="003B0038">
        <w:rPr>
          <w:rFonts w:hAnsi="Times New Roman"/>
          <w:b/>
          <w:lang w:val="cs-CZ"/>
        </w:rPr>
        <w:t>).</w:t>
      </w:r>
    </w:p>
    <w:p w:rsidR="00C566CE" w:rsidRPr="003B0038" w:rsidRDefault="00C566CE" w:rsidP="00341908">
      <w:pPr>
        <w:pStyle w:val="Vchodzie"/>
        <w:jc w:val="both"/>
        <w:rPr>
          <w:rFonts w:hAnsi="Times New Roman"/>
          <w:b/>
          <w:lang w:val="cs-CZ"/>
        </w:rPr>
      </w:pPr>
      <w:r w:rsidRPr="003B0038">
        <w:rPr>
          <w:rFonts w:hAnsi="Times New Roman"/>
          <w:b/>
          <w:lang w:val="cs-CZ"/>
        </w:rPr>
        <w:t>3. I</w:t>
      </w:r>
      <w:r w:rsidRPr="003B0038">
        <w:rPr>
          <w:rFonts w:hAnsi="Times New Roman"/>
          <w:b/>
          <w:lang w:val="en-US"/>
        </w:rPr>
        <w:t>t is recommended to perform the whole piece, e. g. sonata, cycle, etc., repetitions included.</w:t>
      </w:r>
    </w:p>
    <w:p w:rsidR="00C566CE" w:rsidRPr="003B0038" w:rsidRDefault="00C566CE" w:rsidP="00341908">
      <w:pPr>
        <w:pStyle w:val="Vchodzie"/>
        <w:jc w:val="both"/>
        <w:rPr>
          <w:rFonts w:hAnsi="Times New Roman"/>
          <w:b/>
          <w:lang w:val="fr-FR"/>
        </w:rPr>
      </w:pPr>
      <w:r w:rsidRPr="003B0038">
        <w:rPr>
          <w:rFonts w:hAnsi="Times New Roman"/>
          <w:b/>
          <w:lang w:val="fr-FR"/>
        </w:rPr>
        <w:t>4. Playing from memory is not a prerequisite.</w:t>
      </w:r>
    </w:p>
    <w:p w:rsidR="00C566CE" w:rsidRPr="003B0038" w:rsidRDefault="00C566CE" w:rsidP="00341908">
      <w:pPr>
        <w:pStyle w:val="Vchodzie"/>
        <w:jc w:val="both"/>
        <w:rPr>
          <w:rFonts w:hAnsi="Times New Roman"/>
          <w:b/>
          <w:lang w:val="fr-FR"/>
        </w:rPr>
      </w:pPr>
      <w:r w:rsidRPr="003B0038">
        <w:rPr>
          <w:rFonts w:hAnsi="Times New Roman"/>
          <w:b/>
          <w:lang w:val="fr-FR"/>
        </w:rPr>
        <w:t>5. Performers turn pages themselves.</w:t>
      </w:r>
    </w:p>
    <w:p w:rsidR="00C566CE" w:rsidRPr="00E316A7" w:rsidRDefault="00C566CE" w:rsidP="00050656">
      <w:pPr>
        <w:pStyle w:val="Vchodzie"/>
        <w:rPr>
          <w:rFonts w:hAnsi="Times New Roman"/>
          <w:i/>
          <w:lang w:val="cs-CZ"/>
        </w:rPr>
      </w:pPr>
    </w:p>
    <w:p w:rsidR="00C566CE" w:rsidRPr="002572E7" w:rsidRDefault="00C566CE" w:rsidP="00050656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lang w:val="fr-FR"/>
        </w:rPr>
      </w:pPr>
      <w:r w:rsidRPr="002572E7">
        <w:rPr>
          <w:rFonts w:hAnsi="Times New Roman"/>
          <w:b/>
          <w:bCs/>
          <w:lang w:val="fr-FR"/>
        </w:rPr>
        <w:t>4. TIME LIMITS:</w:t>
      </w:r>
    </w:p>
    <w:p w:rsidR="00C566CE" w:rsidRPr="00A551D2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A551D2" w:rsidRDefault="00C566CE" w:rsidP="00050656">
      <w:pPr>
        <w:pStyle w:val="Vchodzie"/>
        <w:rPr>
          <w:rFonts w:hAnsi="Times New Roman"/>
          <w:b/>
          <w:i/>
          <w:iCs/>
          <w:lang w:val="cs-CZ"/>
        </w:rPr>
      </w:pPr>
      <w:r w:rsidRPr="002572E7">
        <w:rPr>
          <w:rFonts w:hAnsi="Times New Roman"/>
          <w:b/>
          <w:i/>
          <w:iCs/>
          <w:lang w:val="fr-FR"/>
        </w:rPr>
        <w:t>Piano playing</w:t>
      </w:r>
    </w:p>
    <w:p w:rsidR="00C566CE" w:rsidRPr="002572E7" w:rsidRDefault="00C566CE" w:rsidP="00050656">
      <w:pPr>
        <w:pStyle w:val="Vchodzie"/>
        <w:rPr>
          <w:rFonts w:hAnsi="Times New Roman"/>
          <w:lang w:val="fr-FR"/>
        </w:rPr>
      </w:pPr>
      <w:r w:rsidRPr="002572E7">
        <w:rPr>
          <w:rFonts w:hAnsi="Times New Roman"/>
          <w:bCs/>
          <w:lang w:val="en-US"/>
        </w:rPr>
        <w:t>1</w:t>
      </w:r>
      <w:r w:rsidRPr="002572E7">
        <w:rPr>
          <w:rFonts w:hAnsi="Times New Roman"/>
          <w:bCs/>
          <w:vertAlign w:val="superscript"/>
          <w:lang w:val="en-US"/>
        </w:rPr>
        <w:t>st</w:t>
      </w:r>
      <w:r w:rsidRPr="002572E7">
        <w:rPr>
          <w:rFonts w:hAnsi="Times New Roman"/>
          <w:bCs/>
          <w:lang w:val="en-US"/>
        </w:rPr>
        <w:t xml:space="preserve"> category</w:t>
      </w:r>
      <w:r w:rsidRPr="002572E7">
        <w:rPr>
          <w:rFonts w:hAnsi="Times New Roman"/>
          <w:lang w:val="fr-FR"/>
        </w:rPr>
        <w:t xml:space="preserve"> – up to 15 minutes</w:t>
      </w:r>
    </w:p>
    <w:p w:rsidR="00C566CE" w:rsidRPr="002572E7" w:rsidRDefault="00C566CE" w:rsidP="00050656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bCs/>
          <w:lang w:val="en-US"/>
        </w:rPr>
        <w:t>2</w:t>
      </w:r>
      <w:r w:rsidRPr="002572E7">
        <w:rPr>
          <w:rFonts w:hAnsi="Times New Roman"/>
          <w:bCs/>
          <w:vertAlign w:val="superscript"/>
          <w:lang w:val="en-US"/>
        </w:rPr>
        <w:t>nd</w:t>
      </w:r>
      <w:r w:rsidRPr="002572E7">
        <w:rPr>
          <w:rFonts w:hAnsi="Times New Roman"/>
          <w:bCs/>
          <w:lang w:val="en-US"/>
        </w:rPr>
        <w:t xml:space="preserve"> category</w:t>
      </w:r>
      <w:r w:rsidRPr="002572E7">
        <w:rPr>
          <w:rFonts w:hAnsi="Times New Roman"/>
          <w:lang w:val="en-US"/>
        </w:rPr>
        <w:t xml:space="preserve"> – up to 20 minutes</w:t>
      </w:r>
    </w:p>
    <w:p w:rsidR="00C566CE" w:rsidRPr="002572E7" w:rsidRDefault="00C566CE" w:rsidP="00050656">
      <w:pPr>
        <w:pStyle w:val="Vchodzie"/>
        <w:rPr>
          <w:rFonts w:hAnsi="Times New Roman"/>
          <w:i/>
          <w:iCs/>
          <w:lang w:val="en-US"/>
        </w:rPr>
      </w:pPr>
    </w:p>
    <w:p w:rsidR="00C566CE" w:rsidRPr="00E316A7" w:rsidRDefault="00C566CE" w:rsidP="00050656">
      <w:pPr>
        <w:pStyle w:val="Vchodzie"/>
        <w:rPr>
          <w:rFonts w:hAnsi="Times New Roman"/>
          <w:b/>
          <w:i/>
          <w:iCs/>
          <w:lang w:val="cs-CZ"/>
        </w:rPr>
      </w:pPr>
    </w:p>
    <w:p w:rsidR="00C566CE" w:rsidRPr="002572E7" w:rsidRDefault="00C566CE" w:rsidP="00050656">
      <w:pPr>
        <w:pStyle w:val="Vchodzie"/>
        <w:rPr>
          <w:rFonts w:hAnsi="Times New Roman"/>
          <w:b/>
          <w:i/>
          <w:iCs/>
          <w:lang w:val="en-US"/>
        </w:rPr>
      </w:pPr>
      <w:r w:rsidRPr="002572E7">
        <w:rPr>
          <w:rFonts w:hAnsi="Times New Roman"/>
          <w:b/>
          <w:i/>
          <w:iCs/>
          <w:lang w:val="en-US"/>
        </w:rPr>
        <w:t>Organ playing</w:t>
      </w:r>
    </w:p>
    <w:p w:rsidR="00C566CE" w:rsidRPr="002572E7" w:rsidRDefault="00C566CE" w:rsidP="00050656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bCs/>
          <w:lang w:val="en-US"/>
        </w:rPr>
        <w:t>1</w:t>
      </w:r>
      <w:r w:rsidRPr="002572E7">
        <w:rPr>
          <w:rFonts w:hAnsi="Times New Roman"/>
          <w:bCs/>
          <w:vertAlign w:val="superscript"/>
          <w:lang w:val="en-US"/>
        </w:rPr>
        <w:t>st</w:t>
      </w:r>
      <w:r w:rsidRPr="002572E7">
        <w:rPr>
          <w:rFonts w:hAnsi="Times New Roman"/>
          <w:bCs/>
          <w:lang w:val="en-US"/>
        </w:rPr>
        <w:t xml:space="preserve"> category</w:t>
      </w:r>
      <w:r w:rsidRPr="002572E7">
        <w:rPr>
          <w:rFonts w:hAnsi="Times New Roman"/>
          <w:lang w:val="en-US"/>
        </w:rPr>
        <w:t xml:space="preserve"> – up to 15 minutes</w:t>
      </w:r>
    </w:p>
    <w:p w:rsidR="00C566CE" w:rsidRPr="002572E7" w:rsidRDefault="00C566CE" w:rsidP="00050656">
      <w:pPr>
        <w:pStyle w:val="Vchodzie"/>
        <w:rPr>
          <w:rFonts w:hAnsi="Times New Roman"/>
          <w:lang w:val="en-GB"/>
        </w:rPr>
      </w:pPr>
      <w:r w:rsidRPr="002572E7">
        <w:rPr>
          <w:rFonts w:hAnsi="Times New Roman"/>
          <w:bCs/>
          <w:lang w:val="en-US"/>
        </w:rPr>
        <w:t>2</w:t>
      </w:r>
      <w:r w:rsidRPr="002572E7">
        <w:rPr>
          <w:rFonts w:hAnsi="Times New Roman"/>
          <w:bCs/>
          <w:vertAlign w:val="superscript"/>
          <w:lang w:val="en-US"/>
        </w:rPr>
        <w:t>nd</w:t>
      </w:r>
      <w:r w:rsidRPr="002572E7">
        <w:rPr>
          <w:rFonts w:hAnsi="Times New Roman"/>
          <w:bCs/>
          <w:lang w:val="en-US"/>
        </w:rPr>
        <w:t xml:space="preserve"> category</w:t>
      </w:r>
      <w:r w:rsidRPr="002572E7">
        <w:rPr>
          <w:rFonts w:hAnsi="Times New Roman"/>
          <w:lang w:val="en-GB"/>
        </w:rPr>
        <w:t xml:space="preserve"> – up to 25 minutes</w:t>
      </w:r>
    </w:p>
    <w:p w:rsidR="00C566CE" w:rsidRPr="00A551D2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050656">
      <w:pPr>
        <w:pStyle w:val="Vchodzie"/>
        <w:rPr>
          <w:rFonts w:hAnsi="Times New Roman"/>
          <w:b/>
          <w:i/>
          <w:iCs/>
          <w:lang w:val="en-GB"/>
        </w:rPr>
      </w:pPr>
      <w:r w:rsidRPr="002572E7">
        <w:rPr>
          <w:rFonts w:hAnsi="Times New Roman"/>
          <w:b/>
          <w:i/>
          <w:iCs/>
          <w:lang w:val="en-GB"/>
        </w:rPr>
        <w:t>Solo singing</w:t>
      </w:r>
    </w:p>
    <w:p w:rsidR="00C566CE" w:rsidRPr="00E316A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bCs/>
          <w:lang w:val="en-US"/>
        </w:rPr>
        <w:t>1</w:t>
      </w:r>
      <w:r w:rsidRPr="002572E7">
        <w:rPr>
          <w:rFonts w:hAnsi="Times New Roman"/>
          <w:bCs/>
          <w:vertAlign w:val="superscript"/>
          <w:lang w:val="en-US"/>
        </w:rPr>
        <w:t>st</w:t>
      </w:r>
      <w:r w:rsidRPr="002572E7">
        <w:rPr>
          <w:rFonts w:hAnsi="Times New Roman"/>
          <w:bCs/>
          <w:lang w:val="en-US"/>
        </w:rPr>
        <w:t xml:space="preserve"> category</w:t>
      </w:r>
      <w:r w:rsidRPr="002572E7">
        <w:rPr>
          <w:rFonts w:hAnsi="Times New Roman"/>
          <w:lang w:val="en-GB"/>
        </w:rPr>
        <w:t xml:space="preserve"> – up to 10 </w:t>
      </w:r>
      <w:r w:rsidRPr="002572E7">
        <w:rPr>
          <w:rFonts w:hAnsi="Times New Roman"/>
          <w:lang w:val="cs-CZ"/>
        </w:rPr>
        <w:t>minutes</w:t>
      </w:r>
    </w:p>
    <w:p w:rsidR="00C566CE" w:rsidRPr="002572E7" w:rsidRDefault="00C566CE" w:rsidP="00050656">
      <w:pPr>
        <w:pStyle w:val="Vchodzie"/>
        <w:rPr>
          <w:rFonts w:hAnsi="Times New Roman"/>
          <w:lang w:val="en-GB"/>
        </w:rPr>
      </w:pPr>
      <w:r w:rsidRPr="002572E7">
        <w:rPr>
          <w:rFonts w:hAnsi="Times New Roman"/>
          <w:bCs/>
          <w:lang w:val="en-US"/>
        </w:rPr>
        <w:t>2</w:t>
      </w:r>
      <w:r w:rsidRPr="002572E7">
        <w:rPr>
          <w:rFonts w:hAnsi="Times New Roman"/>
          <w:bCs/>
          <w:vertAlign w:val="superscript"/>
          <w:lang w:val="en-US"/>
        </w:rPr>
        <w:t>nd</w:t>
      </w:r>
      <w:r w:rsidRPr="002572E7">
        <w:rPr>
          <w:rFonts w:hAnsi="Times New Roman"/>
          <w:bCs/>
          <w:lang w:val="en-US"/>
        </w:rPr>
        <w:t xml:space="preserve"> category</w:t>
      </w:r>
      <w:r w:rsidRPr="002572E7">
        <w:rPr>
          <w:rFonts w:hAnsi="Times New Roman"/>
          <w:lang w:val="en-GB"/>
        </w:rPr>
        <w:t xml:space="preserve"> – up to 15 minutes</w:t>
      </w:r>
    </w:p>
    <w:p w:rsidR="00C566CE" w:rsidRPr="002572E7" w:rsidRDefault="00C566CE" w:rsidP="00050656">
      <w:pPr>
        <w:pStyle w:val="Vchodzie"/>
        <w:rPr>
          <w:rFonts w:hAnsi="Times New Roman"/>
          <w:b/>
          <w:i/>
          <w:lang w:val="en-GB"/>
        </w:rPr>
      </w:pPr>
    </w:p>
    <w:p w:rsidR="00C566CE" w:rsidRPr="002572E7" w:rsidRDefault="00C566CE" w:rsidP="00050656">
      <w:pPr>
        <w:pStyle w:val="Vchodzie"/>
        <w:rPr>
          <w:rFonts w:hAnsi="Times New Roman"/>
          <w:b/>
          <w:i/>
          <w:lang w:val="en-GB"/>
        </w:rPr>
      </w:pPr>
      <w:r w:rsidRPr="002572E7">
        <w:rPr>
          <w:rFonts w:hAnsi="Times New Roman"/>
          <w:b/>
          <w:i/>
          <w:lang w:val="en-GB"/>
        </w:rPr>
        <w:t>Chamber singing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bCs/>
          <w:lang w:val="en-US"/>
        </w:rPr>
        <w:t>1</w:t>
      </w:r>
      <w:r w:rsidRPr="002572E7">
        <w:rPr>
          <w:rFonts w:hAnsi="Times New Roman"/>
          <w:bCs/>
          <w:vertAlign w:val="superscript"/>
          <w:lang w:val="en-US"/>
        </w:rPr>
        <w:t>st</w:t>
      </w:r>
      <w:r w:rsidRPr="002572E7">
        <w:rPr>
          <w:rFonts w:hAnsi="Times New Roman"/>
          <w:bCs/>
          <w:lang w:val="en-US"/>
        </w:rPr>
        <w:t xml:space="preserve"> category</w:t>
      </w:r>
      <w:r w:rsidRPr="002572E7">
        <w:rPr>
          <w:rFonts w:hAnsi="Times New Roman"/>
          <w:lang w:val="en-GB"/>
        </w:rPr>
        <w:t xml:space="preserve"> – up to 10 </w:t>
      </w:r>
      <w:r w:rsidRPr="002572E7">
        <w:rPr>
          <w:rFonts w:hAnsi="Times New Roman"/>
          <w:lang w:val="cs-CZ"/>
        </w:rPr>
        <w:t>minutes</w:t>
      </w:r>
    </w:p>
    <w:p w:rsidR="00C566CE" w:rsidRPr="002572E7" w:rsidRDefault="00C566CE" w:rsidP="00050656">
      <w:pPr>
        <w:pStyle w:val="Vchodzie"/>
        <w:rPr>
          <w:rFonts w:hAnsi="Times New Roman"/>
          <w:lang w:val="en-GB"/>
        </w:rPr>
      </w:pPr>
      <w:r w:rsidRPr="002572E7">
        <w:rPr>
          <w:rFonts w:hAnsi="Times New Roman"/>
          <w:bCs/>
          <w:lang w:val="en-US"/>
        </w:rPr>
        <w:t>2</w:t>
      </w:r>
      <w:r w:rsidRPr="002572E7">
        <w:rPr>
          <w:rFonts w:hAnsi="Times New Roman"/>
          <w:bCs/>
          <w:vertAlign w:val="superscript"/>
          <w:lang w:val="en-US"/>
        </w:rPr>
        <w:t>nd</w:t>
      </w:r>
      <w:r w:rsidRPr="002572E7">
        <w:rPr>
          <w:rFonts w:hAnsi="Times New Roman"/>
          <w:bCs/>
          <w:lang w:val="en-US"/>
        </w:rPr>
        <w:t xml:space="preserve"> category</w:t>
      </w:r>
      <w:r w:rsidRPr="002572E7">
        <w:rPr>
          <w:rFonts w:hAnsi="Times New Roman"/>
          <w:lang w:val="en-GB"/>
        </w:rPr>
        <w:t xml:space="preserve"> – up to 15 minutes</w:t>
      </w:r>
    </w:p>
    <w:p w:rsidR="00C566CE" w:rsidRPr="002572E7" w:rsidRDefault="00C566CE" w:rsidP="00050656">
      <w:pPr>
        <w:pStyle w:val="Vchodzie"/>
        <w:rPr>
          <w:rFonts w:hAnsi="Times New Roman"/>
          <w:lang w:val="en-GB"/>
        </w:rPr>
      </w:pPr>
    </w:p>
    <w:p w:rsidR="00C566CE" w:rsidRPr="002572E7" w:rsidRDefault="00C566CE" w:rsidP="00050656">
      <w:pPr>
        <w:pStyle w:val="Vchodzie"/>
        <w:rPr>
          <w:rFonts w:hAnsi="Times New Roman"/>
          <w:b/>
          <w:i/>
          <w:lang w:val="en-GB"/>
        </w:rPr>
      </w:pPr>
      <w:r w:rsidRPr="002572E7">
        <w:rPr>
          <w:rFonts w:hAnsi="Times New Roman"/>
          <w:b/>
          <w:i/>
          <w:lang w:val="en-GB"/>
        </w:rPr>
        <w:t>Four-hand piano playing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bCs/>
          <w:lang w:val="en-US"/>
        </w:rPr>
        <w:t>1</w:t>
      </w:r>
      <w:r w:rsidRPr="002572E7">
        <w:rPr>
          <w:rFonts w:hAnsi="Times New Roman"/>
          <w:bCs/>
          <w:vertAlign w:val="superscript"/>
          <w:lang w:val="en-US"/>
        </w:rPr>
        <w:t>st</w:t>
      </w:r>
      <w:r w:rsidRPr="002572E7">
        <w:rPr>
          <w:rFonts w:hAnsi="Times New Roman"/>
          <w:bCs/>
          <w:lang w:val="en-US"/>
        </w:rPr>
        <w:t xml:space="preserve"> category</w:t>
      </w:r>
      <w:r w:rsidRPr="002572E7">
        <w:rPr>
          <w:rFonts w:hAnsi="Times New Roman"/>
          <w:lang w:val="en-GB"/>
        </w:rPr>
        <w:t xml:space="preserve"> – up to 15 </w:t>
      </w:r>
      <w:r w:rsidRPr="002572E7">
        <w:rPr>
          <w:rFonts w:hAnsi="Times New Roman"/>
          <w:lang w:val="cs-CZ"/>
        </w:rPr>
        <w:t>minutes</w:t>
      </w:r>
    </w:p>
    <w:p w:rsidR="00C566CE" w:rsidRPr="002572E7" w:rsidRDefault="00C566CE" w:rsidP="00050656">
      <w:pPr>
        <w:pStyle w:val="Vchodzie"/>
        <w:rPr>
          <w:rFonts w:hAnsi="Times New Roman"/>
          <w:lang w:val="en-GB"/>
        </w:rPr>
      </w:pPr>
      <w:r w:rsidRPr="002572E7">
        <w:rPr>
          <w:rFonts w:hAnsi="Times New Roman"/>
          <w:bCs/>
          <w:lang w:val="en-US"/>
        </w:rPr>
        <w:t>2</w:t>
      </w:r>
      <w:r w:rsidRPr="002572E7">
        <w:rPr>
          <w:rFonts w:hAnsi="Times New Roman"/>
          <w:bCs/>
          <w:vertAlign w:val="superscript"/>
          <w:lang w:val="en-US"/>
        </w:rPr>
        <w:t>nd</w:t>
      </w:r>
      <w:r w:rsidRPr="002572E7">
        <w:rPr>
          <w:rFonts w:hAnsi="Times New Roman"/>
          <w:bCs/>
          <w:lang w:val="en-US"/>
        </w:rPr>
        <w:t xml:space="preserve"> category</w:t>
      </w:r>
      <w:r w:rsidRPr="002572E7">
        <w:rPr>
          <w:rFonts w:hAnsi="Times New Roman"/>
          <w:lang w:val="en-GB"/>
        </w:rPr>
        <w:t xml:space="preserve"> – up to 20 minutes</w:t>
      </w:r>
    </w:p>
    <w:p w:rsidR="00C566CE" w:rsidRPr="002572E7" w:rsidRDefault="00C566CE" w:rsidP="00050656">
      <w:pPr>
        <w:pStyle w:val="Vchodzie"/>
        <w:rPr>
          <w:rFonts w:hAnsi="Times New Roman"/>
          <w:b/>
          <w:bCs/>
          <w:lang w:val="en-GB"/>
        </w:rPr>
      </w:pPr>
    </w:p>
    <w:p w:rsidR="00C566CE" w:rsidRPr="002572E7" w:rsidRDefault="00C566CE" w:rsidP="00050656">
      <w:pPr>
        <w:pStyle w:val="Vchodzie"/>
        <w:rPr>
          <w:rFonts w:hAnsi="Times New Roman"/>
          <w:b/>
          <w:bCs/>
          <w:lang w:val="en-GB"/>
        </w:rPr>
      </w:pPr>
    </w:p>
    <w:p w:rsidR="00C566CE" w:rsidRPr="002572E7" w:rsidRDefault="00C566CE" w:rsidP="00050656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lang w:val="en-GB"/>
        </w:rPr>
      </w:pPr>
      <w:r w:rsidRPr="002572E7">
        <w:rPr>
          <w:rFonts w:hAnsi="Times New Roman"/>
          <w:b/>
          <w:bCs/>
          <w:lang w:val="en-GB"/>
        </w:rPr>
        <w:t>5. THE JURY</w:t>
      </w:r>
    </w:p>
    <w:p w:rsidR="00C566CE" w:rsidRPr="002572E7" w:rsidRDefault="00C566CE" w:rsidP="00050656">
      <w:pPr>
        <w:pStyle w:val="Vchodzie"/>
        <w:rPr>
          <w:rFonts w:hAnsi="Times New Roman"/>
          <w:b/>
          <w:bCs/>
          <w:lang w:val="en-GB"/>
        </w:rPr>
      </w:pPr>
    </w:p>
    <w:p w:rsidR="00C566CE" w:rsidRPr="00E316A7" w:rsidRDefault="00C566CE" w:rsidP="006A071E">
      <w:pPr>
        <w:jc w:val="both"/>
        <w:rPr>
          <w:lang w:val="cs-CZ"/>
        </w:rPr>
      </w:pPr>
      <w:r w:rsidRPr="002572E7">
        <w:t xml:space="preserve">In every </w:t>
      </w:r>
      <w:r w:rsidRPr="002572E7">
        <w:rPr>
          <w:lang w:val="en-US"/>
        </w:rPr>
        <w:t xml:space="preserve">competition area the jury consists of three members. The jury heads are appointed by the </w:t>
      </w:r>
      <w:r w:rsidRPr="002572E7">
        <w:rPr>
          <w:lang w:val="en-GB"/>
        </w:rPr>
        <w:t xml:space="preserve">ŠUČ 2016 </w:t>
      </w:r>
      <w:r w:rsidRPr="002572E7">
        <w:rPr>
          <w:lang w:val="en-US"/>
        </w:rPr>
        <w:t xml:space="preserve">Organization </w:t>
      </w:r>
      <w:r w:rsidRPr="00E316A7">
        <w:rPr>
          <w:lang w:val="cs-CZ"/>
        </w:rPr>
        <w:t>Committee</w:t>
      </w:r>
      <w:r w:rsidRPr="002572E7">
        <w:rPr>
          <w:lang w:val="en-US"/>
        </w:rPr>
        <w:t xml:space="preserve">. From </w:t>
      </w:r>
      <w:r w:rsidRPr="002572E7">
        <w:rPr>
          <w:lang w:val="cs-CZ"/>
        </w:rPr>
        <w:t xml:space="preserve">a </w:t>
      </w:r>
      <w:r w:rsidRPr="00E316A7">
        <w:rPr>
          <w:lang w:val="cs-CZ"/>
        </w:rPr>
        <w:t>practical</w:t>
      </w:r>
      <w:r w:rsidRPr="002572E7">
        <w:rPr>
          <w:lang w:val="en-US"/>
        </w:rPr>
        <w:t xml:space="preserve"> point of view the organizers recommend that the four-hand piano playing jury members </w:t>
      </w:r>
      <w:r w:rsidRPr="00E316A7">
        <w:rPr>
          <w:lang w:val="cs-CZ"/>
        </w:rPr>
        <w:t>should</w:t>
      </w:r>
      <w:r w:rsidRPr="002572E7">
        <w:rPr>
          <w:lang w:val="en-US"/>
        </w:rPr>
        <w:t xml:space="preserve"> not accompany the competing singers.</w:t>
      </w:r>
    </w:p>
    <w:p w:rsidR="00C566CE" w:rsidRPr="002572E7" w:rsidRDefault="00C566CE" w:rsidP="00050656">
      <w:pPr>
        <w:pStyle w:val="Vchodzie"/>
        <w:rPr>
          <w:rFonts w:hAnsi="Times New Roman"/>
          <w:b/>
          <w:bCs/>
          <w:lang w:val="cs-CZ"/>
        </w:rPr>
      </w:pPr>
    </w:p>
    <w:p w:rsidR="00C566CE" w:rsidRPr="00E316A7" w:rsidRDefault="00C566CE" w:rsidP="00050656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lang w:val="cs-CZ"/>
        </w:rPr>
      </w:pPr>
      <w:r w:rsidRPr="002572E7">
        <w:rPr>
          <w:rFonts w:hAnsi="Times New Roman"/>
          <w:b/>
          <w:bCs/>
          <w:lang w:val="cs-CZ"/>
        </w:rPr>
        <w:t>6. FINANCIAL EXPENSES</w:t>
      </w:r>
    </w:p>
    <w:p w:rsidR="00C566CE" w:rsidRPr="00A551D2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Financial expenses concerning the organization and realization of the competition are paid by the organizer.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Accommodation, boarding</w:t>
      </w:r>
      <w:r w:rsidRPr="002572E7">
        <w:rPr>
          <w:rFonts w:hAnsi="Times New Roman"/>
          <w:lang w:val="cs-CZ"/>
        </w:rPr>
        <w:t xml:space="preserve"> and</w:t>
      </w:r>
      <w:r w:rsidRPr="002572E7">
        <w:rPr>
          <w:rFonts w:hAnsi="Times New Roman"/>
          <w:lang w:val="en-US"/>
        </w:rPr>
        <w:t xml:space="preserve"> travel expenses </w:t>
      </w:r>
      <w:r w:rsidRPr="00E316A7">
        <w:rPr>
          <w:rFonts w:hAnsi="Times New Roman"/>
          <w:lang w:val="cs-CZ"/>
        </w:rPr>
        <w:t>ar</w:t>
      </w:r>
      <w:r w:rsidRPr="002572E7">
        <w:rPr>
          <w:rFonts w:hAnsi="Times New Roman"/>
          <w:lang w:val="cs-CZ"/>
        </w:rPr>
        <w:t xml:space="preserve">e </w:t>
      </w:r>
      <w:r w:rsidRPr="00E316A7">
        <w:rPr>
          <w:rFonts w:hAnsi="Times New Roman"/>
          <w:lang w:val="cs-CZ"/>
        </w:rPr>
        <w:t>paid by</w:t>
      </w:r>
      <w:r w:rsidRPr="002572E7">
        <w:rPr>
          <w:rFonts w:hAnsi="Times New Roman"/>
          <w:lang w:val="en-US"/>
        </w:rPr>
        <w:t xml:space="preserve"> the competitors themselves. </w:t>
      </w:r>
      <w:r w:rsidRPr="00E316A7">
        <w:rPr>
          <w:rFonts w:hAnsi="Times New Roman"/>
          <w:lang w:val="cs-CZ"/>
        </w:rPr>
        <w:t>During</w:t>
      </w:r>
      <w:r w:rsidRPr="002572E7">
        <w:rPr>
          <w:rFonts w:hAnsi="Times New Roman"/>
          <w:lang w:val="en-US"/>
        </w:rPr>
        <w:t xml:space="preserve"> registration each competitor pays a participat</w:t>
      </w:r>
      <w:r w:rsidRPr="00E316A7">
        <w:rPr>
          <w:rFonts w:hAnsi="Times New Roman"/>
          <w:lang w:val="cs-CZ"/>
        </w:rPr>
        <w:t>ion</w:t>
      </w:r>
      <w:r w:rsidRPr="002572E7">
        <w:rPr>
          <w:rFonts w:hAnsi="Times New Roman"/>
          <w:lang w:val="en-US"/>
        </w:rPr>
        <w:t xml:space="preserve"> fee of 10,- </w:t>
      </w:r>
      <w:r w:rsidRPr="00A551D2">
        <w:rPr>
          <w:rFonts w:hAnsi="Times New Roman"/>
          <w:lang w:val="cs-CZ"/>
        </w:rPr>
        <w:t>EUR</w:t>
      </w:r>
      <w:r w:rsidRPr="002572E7">
        <w:rPr>
          <w:rFonts w:hAnsi="Times New Roman"/>
          <w:lang w:val="en-US"/>
        </w:rPr>
        <w:t xml:space="preserve">.  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050656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lang w:val="cs-CZ"/>
        </w:rPr>
      </w:pPr>
      <w:r w:rsidRPr="002572E7">
        <w:rPr>
          <w:rFonts w:hAnsi="Times New Roman"/>
          <w:b/>
          <w:bCs/>
          <w:lang w:val="cs-CZ"/>
        </w:rPr>
        <w:t>7. APPLICATION SUBMISSION DEADLINE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497932" w:rsidRDefault="00C566CE" w:rsidP="00497932">
      <w:pPr>
        <w:pStyle w:val="Vchodzie"/>
        <w:jc w:val="both"/>
        <w:rPr>
          <w:rFonts w:hAnsi="Times New Roman"/>
          <w:lang w:val="en-US"/>
        </w:rPr>
      </w:pPr>
      <w:r w:rsidRPr="00E316A7">
        <w:rPr>
          <w:rFonts w:hAnsi="Times New Roman"/>
          <w:lang w:val="cs-CZ"/>
        </w:rPr>
        <w:t>Those</w:t>
      </w:r>
      <w:r w:rsidRPr="002572E7">
        <w:rPr>
          <w:rFonts w:hAnsi="Times New Roman"/>
          <w:lang w:val="en-US"/>
        </w:rPr>
        <w:t xml:space="preserve"> interested </w:t>
      </w:r>
      <w:r w:rsidRPr="00E316A7">
        <w:rPr>
          <w:rFonts w:hAnsi="Times New Roman"/>
          <w:lang w:val="cs-CZ"/>
        </w:rPr>
        <w:t>may</w:t>
      </w:r>
      <w:r w:rsidRPr="002572E7">
        <w:rPr>
          <w:rFonts w:hAnsi="Times New Roman"/>
          <w:lang w:val="en-US"/>
        </w:rPr>
        <w:t xml:space="preserve"> apply until the 29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</w:t>
      </w:r>
      <w:r w:rsidRPr="00E316A7">
        <w:rPr>
          <w:rFonts w:hAnsi="Times New Roman"/>
          <w:lang w:val="cs-CZ"/>
        </w:rPr>
        <w:t>of</w:t>
      </w:r>
      <w:r w:rsidRPr="002572E7">
        <w:rPr>
          <w:rFonts w:hAnsi="Times New Roman"/>
          <w:lang w:val="cs-CZ"/>
        </w:rPr>
        <w:t xml:space="preserve"> </w:t>
      </w:r>
      <w:r w:rsidRPr="00E316A7">
        <w:rPr>
          <w:rFonts w:hAnsi="Times New Roman"/>
          <w:lang w:val="cs-CZ"/>
        </w:rPr>
        <w:t>February</w:t>
      </w:r>
      <w:r w:rsidRPr="002572E7">
        <w:rPr>
          <w:rFonts w:hAnsi="Times New Roman"/>
          <w:lang w:val="en-US"/>
        </w:rPr>
        <w:t xml:space="preserve"> 2016 at the latest by sending a filled-in application form to email: </w:t>
      </w:r>
      <w:hyperlink r:id="rId8" w:history="1">
        <w:r w:rsidRPr="002572E7">
          <w:rPr>
            <w:rStyle w:val="Hypertextovprepojenie"/>
            <w:rFonts w:hAnsi="Times New Roman"/>
            <w:lang w:val="en-US"/>
          </w:rPr>
          <w:t>miriam.matejova@ku.sk</w:t>
        </w:r>
      </w:hyperlink>
      <w:r w:rsidRPr="002572E7">
        <w:rPr>
          <w:rFonts w:hAnsi="Times New Roman"/>
          <w:lang w:val="en-US"/>
        </w:rPr>
        <w:t xml:space="preserve">. Application forms are available for downloading </w:t>
      </w:r>
      <w:r w:rsidRPr="00E316A7">
        <w:rPr>
          <w:rFonts w:hAnsi="Times New Roman"/>
          <w:lang w:val="cs-CZ"/>
        </w:rPr>
        <w:t>from the</w:t>
      </w:r>
      <w:r w:rsidRPr="002572E7">
        <w:rPr>
          <w:rFonts w:hAnsi="Times New Roman"/>
          <w:lang w:val="en-US"/>
        </w:rPr>
        <w:t xml:space="preserve"> Department of Music website: </w:t>
      </w:r>
      <w:hyperlink r:id="rId9" w:history="1">
        <w:r w:rsidRPr="002572E7">
          <w:rPr>
            <w:rStyle w:val="Hypertextovprepojenie"/>
            <w:rFonts w:hAnsi="Times New Roman"/>
            <w:lang w:val="en-US"/>
          </w:rPr>
          <w:t>http://kh-ku.webnode.sk/kalendar-akcii/</w:t>
        </w:r>
      </w:hyperlink>
      <w:r w:rsidRPr="002572E7">
        <w:rPr>
          <w:rFonts w:hAnsi="Times New Roman"/>
          <w:lang w:val="en-US"/>
        </w:rPr>
        <w:t xml:space="preserve">. In case the student who applied to participate in </w:t>
      </w:r>
      <w:r w:rsidRPr="00E316A7">
        <w:rPr>
          <w:rFonts w:hAnsi="Times New Roman"/>
          <w:lang w:val="cs-CZ"/>
        </w:rPr>
        <w:t>the</w:t>
      </w:r>
      <w:r w:rsidRPr="002572E7">
        <w:rPr>
          <w:rFonts w:hAnsi="Times New Roman"/>
          <w:lang w:val="cs-CZ"/>
        </w:rPr>
        <w:t xml:space="preserve"> </w:t>
      </w:r>
      <w:r w:rsidRPr="00E316A7">
        <w:rPr>
          <w:rFonts w:hAnsi="Times New Roman"/>
          <w:lang w:val="cs-CZ"/>
        </w:rPr>
        <w:t>competition</w:t>
      </w:r>
      <w:r w:rsidRPr="002572E7">
        <w:rPr>
          <w:rFonts w:hAnsi="Times New Roman"/>
          <w:lang w:val="en-US"/>
        </w:rPr>
        <w:t xml:space="preserve"> </w:t>
      </w:r>
      <w:r w:rsidRPr="00916302">
        <w:rPr>
          <w:rFonts w:hAnsi="Times New Roman"/>
          <w:lang w:val="cs-CZ"/>
        </w:rPr>
        <w:t>decid</w:t>
      </w:r>
      <w:r w:rsidRPr="00E316A7">
        <w:rPr>
          <w:rFonts w:hAnsi="Times New Roman"/>
          <w:lang w:val="cs-CZ"/>
        </w:rPr>
        <w:t>es</w:t>
      </w:r>
      <w:r w:rsidRPr="002572E7">
        <w:rPr>
          <w:rFonts w:hAnsi="Times New Roman"/>
          <w:lang w:val="en-US"/>
        </w:rPr>
        <w:t xml:space="preserve"> not to participate, he</w:t>
      </w:r>
      <w:r w:rsidRPr="002572E7">
        <w:rPr>
          <w:rFonts w:hAnsi="Times New Roman"/>
          <w:lang w:val="cs-CZ"/>
        </w:rPr>
        <w:t>/she</w:t>
      </w:r>
      <w:r w:rsidRPr="002572E7">
        <w:rPr>
          <w:rFonts w:hAnsi="Times New Roman"/>
          <w:lang w:val="en-US"/>
        </w:rPr>
        <w:t xml:space="preserve"> is obliged to inform the organizers </w:t>
      </w:r>
      <w:r w:rsidRPr="00E316A7">
        <w:rPr>
          <w:rFonts w:hAnsi="Times New Roman"/>
          <w:lang w:val="cs-CZ"/>
        </w:rPr>
        <w:t>about</w:t>
      </w:r>
      <w:r w:rsidRPr="002572E7">
        <w:rPr>
          <w:rFonts w:hAnsi="Times New Roman"/>
          <w:lang w:val="en-US"/>
        </w:rPr>
        <w:t xml:space="preserve"> that at least one day before the competition. </w:t>
      </w:r>
    </w:p>
    <w:p w:rsidR="00C566CE" w:rsidRPr="002572E7" w:rsidRDefault="00C566CE" w:rsidP="004717A7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lang w:val="fr-FR"/>
        </w:rPr>
      </w:pPr>
      <w:r w:rsidRPr="002572E7">
        <w:rPr>
          <w:rFonts w:hAnsi="Times New Roman"/>
          <w:b/>
          <w:bCs/>
          <w:lang w:val="en-US"/>
        </w:rPr>
        <w:lastRenderedPageBreak/>
        <w:t>EXPECTED COMPETITION SCHEDULE</w:t>
      </w:r>
    </w:p>
    <w:p w:rsidR="00C566CE" w:rsidRPr="002572E7" w:rsidRDefault="00C566CE" w:rsidP="00050656">
      <w:pPr>
        <w:pStyle w:val="Vchodzie"/>
        <w:rPr>
          <w:rFonts w:hAnsi="Times New Roman"/>
          <w:lang w:val="fr-FR"/>
        </w:rPr>
      </w:pPr>
    </w:p>
    <w:p w:rsidR="00C566CE" w:rsidRPr="002572E7" w:rsidRDefault="00C566CE" w:rsidP="00F3132E">
      <w:pPr>
        <w:pStyle w:val="Vchodzie"/>
        <w:jc w:val="center"/>
        <w:rPr>
          <w:rFonts w:hAnsi="Times New Roman"/>
          <w:b/>
          <w:bCs/>
          <w:lang w:val="en-US"/>
        </w:rPr>
      </w:pPr>
      <w:r w:rsidRPr="00341908">
        <w:rPr>
          <w:rFonts w:hAnsi="Times New Roman"/>
          <w:b/>
          <w:bCs/>
          <w:lang w:val="en-US"/>
        </w:rPr>
        <w:t>12</w:t>
      </w:r>
      <w:r w:rsidRPr="002572E7">
        <w:rPr>
          <w:rFonts w:hAnsi="Times New Roman"/>
          <w:b/>
          <w:bCs/>
          <w:vertAlign w:val="superscript"/>
          <w:lang w:val="en-US"/>
        </w:rPr>
        <w:t xml:space="preserve">th </w:t>
      </w:r>
      <w:r w:rsidRPr="002572E7">
        <w:rPr>
          <w:rFonts w:hAnsi="Times New Roman"/>
          <w:b/>
          <w:bCs/>
          <w:lang w:val="en-US"/>
        </w:rPr>
        <w:t>April 2016</w:t>
      </w:r>
    </w:p>
    <w:p w:rsidR="00C566CE" w:rsidRPr="00A551D2" w:rsidRDefault="00C566CE" w:rsidP="00F3132E">
      <w:pPr>
        <w:pStyle w:val="Vchodzie"/>
        <w:jc w:val="center"/>
        <w:rPr>
          <w:rFonts w:hAnsi="Times New Roman"/>
          <w:b/>
          <w:bCs/>
          <w:lang w:val="cs-CZ"/>
        </w:rPr>
      </w:pPr>
    </w:p>
    <w:p w:rsidR="00C566CE" w:rsidRPr="002572E7" w:rsidRDefault="00C566CE" w:rsidP="00F3132E">
      <w:pPr>
        <w:pStyle w:val="Vchodzie"/>
        <w:rPr>
          <w:rFonts w:hAnsi="Times New Roman"/>
          <w:bCs/>
          <w:lang w:val="en-US"/>
        </w:rPr>
      </w:pPr>
      <w:r w:rsidRPr="002572E7">
        <w:rPr>
          <w:rFonts w:hAnsi="Times New Roman"/>
          <w:lang w:val="en-US"/>
        </w:rPr>
        <w:t xml:space="preserve">- </w:t>
      </w:r>
      <w:r w:rsidRPr="002572E7">
        <w:rPr>
          <w:rFonts w:hAnsi="Times New Roman"/>
          <w:bCs/>
          <w:lang w:val="en-US"/>
        </w:rPr>
        <w:t xml:space="preserve">registration of </w:t>
      </w:r>
      <w:r w:rsidRPr="002572E7">
        <w:rPr>
          <w:rFonts w:hAnsi="Times New Roman"/>
          <w:b/>
          <w:bCs/>
          <w:i/>
          <w:lang w:val="en-US"/>
        </w:rPr>
        <w:t>organ playing, piano playing</w:t>
      </w:r>
      <w:r w:rsidRPr="002572E7">
        <w:rPr>
          <w:rFonts w:hAnsi="Times New Roman"/>
          <w:bCs/>
          <w:lang w:val="en-US"/>
        </w:rPr>
        <w:t xml:space="preserve"> competition participants </w:t>
      </w:r>
    </w:p>
    <w:p w:rsidR="00C566CE" w:rsidRPr="002572E7" w:rsidRDefault="00C566CE" w:rsidP="00F3132E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bCs/>
          <w:lang w:val="en-US"/>
        </w:rPr>
        <w:t xml:space="preserve">- opening of the competition </w:t>
      </w:r>
    </w:p>
    <w:p w:rsidR="00C566CE" w:rsidRPr="002572E7" w:rsidRDefault="00C566CE" w:rsidP="00F3132E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- organ playing competition, 1</w:t>
      </w:r>
      <w:r w:rsidRPr="002572E7">
        <w:rPr>
          <w:rFonts w:hAnsi="Times New Roman"/>
          <w:vertAlign w:val="superscript"/>
          <w:lang w:val="en-US"/>
        </w:rPr>
        <w:t>st</w:t>
      </w:r>
      <w:r w:rsidRPr="002572E7">
        <w:rPr>
          <w:rFonts w:hAnsi="Times New Roman"/>
          <w:lang w:val="en-US"/>
        </w:rPr>
        <w:t xml:space="preserve"> and 2</w:t>
      </w:r>
      <w:r w:rsidRPr="002572E7">
        <w:rPr>
          <w:rFonts w:hAnsi="Times New Roman"/>
          <w:vertAlign w:val="superscript"/>
          <w:lang w:val="en-US"/>
        </w:rPr>
        <w:t>nd</w:t>
      </w:r>
      <w:r w:rsidRPr="002572E7">
        <w:rPr>
          <w:rFonts w:hAnsi="Times New Roman"/>
          <w:lang w:val="en-US"/>
        </w:rPr>
        <w:t xml:space="preserve"> category </w:t>
      </w:r>
    </w:p>
    <w:p w:rsidR="00C566CE" w:rsidRPr="002572E7" w:rsidRDefault="00C566CE" w:rsidP="00F3132E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- piano playing competition, 1</w:t>
      </w:r>
      <w:r w:rsidRPr="002572E7">
        <w:rPr>
          <w:rFonts w:hAnsi="Times New Roman"/>
          <w:vertAlign w:val="superscript"/>
          <w:lang w:val="en-US"/>
        </w:rPr>
        <w:t>st</w:t>
      </w:r>
      <w:r w:rsidRPr="002572E7">
        <w:rPr>
          <w:rFonts w:hAnsi="Times New Roman"/>
          <w:lang w:val="en-US"/>
        </w:rPr>
        <w:t xml:space="preserve"> and 2</w:t>
      </w:r>
      <w:r w:rsidRPr="002572E7">
        <w:rPr>
          <w:rFonts w:hAnsi="Times New Roman"/>
          <w:vertAlign w:val="superscript"/>
          <w:lang w:val="en-US"/>
        </w:rPr>
        <w:t>nd</w:t>
      </w:r>
      <w:r w:rsidRPr="002572E7">
        <w:rPr>
          <w:rFonts w:hAnsi="Times New Roman"/>
          <w:lang w:val="en-US"/>
        </w:rPr>
        <w:t xml:space="preserve"> category </w:t>
      </w:r>
    </w:p>
    <w:p w:rsidR="00C566CE" w:rsidRPr="00A551D2" w:rsidRDefault="00C566CE" w:rsidP="00F3132E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lang w:val="en-US"/>
        </w:rPr>
        <w:t>- announcement of competition results – organ /piano playing</w:t>
      </w:r>
    </w:p>
    <w:p w:rsidR="00C566CE" w:rsidRPr="002572E7" w:rsidRDefault="00C566CE" w:rsidP="00F3132E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- the concert of jury members</w:t>
      </w: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050656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8D79E0">
      <w:pPr>
        <w:pStyle w:val="Vchodzie"/>
        <w:jc w:val="center"/>
        <w:rPr>
          <w:rFonts w:hAnsi="Times New Roman"/>
          <w:b/>
          <w:bCs/>
          <w:lang w:val="en-US"/>
        </w:rPr>
      </w:pPr>
      <w:r w:rsidRPr="00341908">
        <w:rPr>
          <w:rFonts w:hAnsi="Times New Roman"/>
          <w:b/>
          <w:bCs/>
          <w:lang w:val="en-US"/>
        </w:rPr>
        <w:t>13</w:t>
      </w:r>
      <w:r w:rsidRPr="002572E7">
        <w:rPr>
          <w:rFonts w:hAnsi="Times New Roman"/>
          <w:b/>
          <w:bCs/>
          <w:vertAlign w:val="superscript"/>
          <w:lang w:val="en-US"/>
        </w:rPr>
        <w:t>th</w:t>
      </w:r>
      <w:r w:rsidRPr="002572E7">
        <w:rPr>
          <w:rFonts w:hAnsi="Times New Roman"/>
          <w:b/>
          <w:bCs/>
          <w:lang w:val="en-US"/>
        </w:rPr>
        <w:t xml:space="preserve"> April 2016</w:t>
      </w: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341908">
      <w:pPr>
        <w:pStyle w:val="Vchodzie"/>
        <w:jc w:val="both"/>
        <w:rPr>
          <w:rFonts w:hAnsi="Times New Roman"/>
          <w:bCs/>
          <w:lang w:val="en-US"/>
        </w:rPr>
      </w:pPr>
      <w:r w:rsidRPr="002572E7">
        <w:rPr>
          <w:rFonts w:hAnsi="Times New Roman"/>
          <w:lang w:val="en-US"/>
        </w:rPr>
        <w:t xml:space="preserve">- </w:t>
      </w:r>
      <w:r w:rsidR="00341908">
        <w:rPr>
          <w:rFonts w:hAnsi="Times New Roman"/>
          <w:bCs/>
          <w:lang w:val="en-US"/>
        </w:rPr>
        <w:t>registration of</w:t>
      </w:r>
      <w:r w:rsidRPr="002572E7">
        <w:rPr>
          <w:rFonts w:hAnsi="Times New Roman"/>
          <w:bCs/>
          <w:lang w:val="en-US"/>
        </w:rPr>
        <w:t xml:space="preserve"> </w:t>
      </w:r>
      <w:r w:rsidRPr="002572E7">
        <w:rPr>
          <w:rFonts w:hAnsi="Times New Roman"/>
          <w:b/>
          <w:bCs/>
          <w:i/>
          <w:lang w:val="en-US"/>
        </w:rPr>
        <w:t>four-hand piano playing, chamber singing</w:t>
      </w:r>
      <w:r w:rsidRPr="002572E7">
        <w:rPr>
          <w:rFonts w:hAnsi="Times New Roman"/>
          <w:bCs/>
          <w:lang w:val="en-US"/>
        </w:rPr>
        <w:t xml:space="preserve"> and </w:t>
      </w:r>
      <w:r w:rsidRPr="002572E7">
        <w:rPr>
          <w:rFonts w:hAnsi="Times New Roman"/>
          <w:b/>
          <w:bCs/>
          <w:i/>
          <w:lang w:val="en-US"/>
        </w:rPr>
        <w:t>solo-singing</w:t>
      </w:r>
      <w:r w:rsidRPr="002572E7">
        <w:rPr>
          <w:rFonts w:hAnsi="Times New Roman"/>
          <w:bCs/>
          <w:lang w:val="en-US"/>
        </w:rPr>
        <w:t xml:space="preserve"> competition participants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- four-hand piano playing competition, 1</w:t>
      </w:r>
      <w:r w:rsidRPr="002572E7">
        <w:rPr>
          <w:rFonts w:hAnsi="Times New Roman"/>
          <w:vertAlign w:val="superscript"/>
          <w:lang w:val="en-US"/>
        </w:rPr>
        <w:t>st</w:t>
      </w:r>
      <w:r w:rsidRPr="002572E7">
        <w:rPr>
          <w:rFonts w:hAnsi="Times New Roman"/>
          <w:lang w:val="en-US"/>
        </w:rPr>
        <w:t xml:space="preserve"> and 2</w:t>
      </w:r>
      <w:r w:rsidRPr="002572E7">
        <w:rPr>
          <w:rFonts w:hAnsi="Times New Roman"/>
          <w:vertAlign w:val="superscript"/>
          <w:lang w:val="en-US"/>
        </w:rPr>
        <w:t>nd</w:t>
      </w:r>
      <w:r w:rsidRPr="002572E7">
        <w:rPr>
          <w:rFonts w:hAnsi="Times New Roman"/>
          <w:lang w:val="en-US"/>
        </w:rPr>
        <w:t xml:space="preserve"> category</w:t>
      </w:r>
    </w:p>
    <w:p w:rsidR="00C566CE" w:rsidRPr="00E316A7" w:rsidRDefault="00C566CE" w:rsidP="00341908">
      <w:pPr>
        <w:pStyle w:val="Vchodzie"/>
        <w:jc w:val="both"/>
        <w:rPr>
          <w:rFonts w:hAnsi="Times New Roman"/>
          <w:lang w:val="cs-CZ"/>
        </w:rPr>
      </w:pPr>
      <w:r w:rsidRPr="002572E7">
        <w:rPr>
          <w:rFonts w:hAnsi="Times New Roman"/>
          <w:lang w:val="en-US"/>
        </w:rPr>
        <w:t>- chamber singing competition, 1</w:t>
      </w:r>
      <w:r w:rsidRPr="002572E7">
        <w:rPr>
          <w:rFonts w:hAnsi="Times New Roman"/>
          <w:vertAlign w:val="superscript"/>
          <w:lang w:val="en-US"/>
        </w:rPr>
        <w:t>st</w:t>
      </w:r>
      <w:r w:rsidRPr="002572E7">
        <w:rPr>
          <w:rFonts w:hAnsi="Times New Roman"/>
          <w:lang w:val="en-US"/>
        </w:rPr>
        <w:t xml:space="preserve"> and 2</w:t>
      </w:r>
      <w:r w:rsidRPr="002572E7">
        <w:rPr>
          <w:rFonts w:hAnsi="Times New Roman"/>
          <w:vertAlign w:val="superscript"/>
          <w:lang w:val="en-US"/>
        </w:rPr>
        <w:t>nd</w:t>
      </w:r>
      <w:r w:rsidRPr="002572E7">
        <w:rPr>
          <w:rFonts w:hAnsi="Times New Roman"/>
          <w:lang w:val="en-US"/>
        </w:rPr>
        <w:t xml:space="preserve"> category 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- solo-singing competition, 1</w:t>
      </w:r>
      <w:r w:rsidRPr="002572E7">
        <w:rPr>
          <w:rFonts w:hAnsi="Times New Roman"/>
          <w:vertAlign w:val="superscript"/>
          <w:lang w:val="en-US"/>
        </w:rPr>
        <w:t>st</w:t>
      </w:r>
      <w:r w:rsidRPr="002572E7">
        <w:rPr>
          <w:rFonts w:hAnsi="Times New Roman"/>
          <w:lang w:val="en-US"/>
        </w:rPr>
        <w:t xml:space="preserve"> and 2</w:t>
      </w:r>
      <w:r w:rsidRPr="002572E7">
        <w:rPr>
          <w:rFonts w:hAnsi="Times New Roman"/>
          <w:vertAlign w:val="superscript"/>
          <w:lang w:val="en-US"/>
        </w:rPr>
        <w:t>nd</w:t>
      </w:r>
      <w:r w:rsidRPr="002572E7">
        <w:rPr>
          <w:rFonts w:hAnsi="Times New Roman"/>
          <w:lang w:val="en-US"/>
        </w:rPr>
        <w:t xml:space="preserve"> category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- announcement of competition results – four-</w:t>
      </w:r>
      <w:r w:rsidRPr="00E316A7">
        <w:rPr>
          <w:rFonts w:hAnsi="Times New Roman"/>
          <w:lang w:val="cs-CZ"/>
        </w:rPr>
        <w:t>hand</w:t>
      </w:r>
      <w:r w:rsidRPr="002572E7">
        <w:rPr>
          <w:rFonts w:hAnsi="Times New Roman"/>
          <w:lang w:val="en-US"/>
        </w:rPr>
        <w:t xml:space="preserve"> piano playing/solo-singing/chamber singing</w:t>
      </w:r>
    </w:p>
    <w:p w:rsidR="00C566CE" w:rsidRPr="002572E7" w:rsidRDefault="00C566CE" w:rsidP="00341908">
      <w:pPr>
        <w:pStyle w:val="Vchodzie"/>
        <w:jc w:val="both"/>
        <w:rPr>
          <w:rFonts w:hAnsi="Times New Roman"/>
          <w:lang w:val="en-US"/>
        </w:rPr>
      </w:pP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8D79E0">
      <w:pPr>
        <w:pStyle w:val="Vchodzie"/>
        <w:jc w:val="right"/>
        <w:rPr>
          <w:rFonts w:hAnsi="Times New Roman"/>
          <w:lang w:val="en-US"/>
        </w:rPr>
      </w:pPr>
    </w:p>
    <w:p w:rsidR="00C566CE" w:rsidRPr="002572E7" w:rsidRDefault="00C566CE" w:rsidP="008D79E0">
      <w:pPr>
        <w:pStyle w:val="Vchodzie"/>
        <w:jc w:val="right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ŠUČ 2016 Organization committee</w:t>
      </w:r>
    </w:p>
    <w:p w:rsidR="00C566CE" w:rsidRPr="00A551D2" w:rsidRDefault="00C566CE" w:rsidP="008D79E0">
      <w:pPr>
        <w:pStyle w:val="Vchodzie"/>
        <w:jc w:val="right"/>
        <w:rPr>
          <w:rFonts w:hAnsi="Times New Roman"/>
          <w:lang w:val="cs-CZ"/>
        </w:rPr>
      </w:pPr>
    </w:p>
    <w:p w:rsidR="00C566CE" w:rsidRPr="00916302" w:rsidRDefault="00C566CE" w:rsidP="008D79E0">
      <w:pPr>
        <w:pStyle w:val="Vchodzie"/>
        <w:jc w:val="right"/>
        <w:rPr>
          <w:rFonts w:hAnsi="Times New Roman"/>
          <w:lang w:val="cs-CZ"/>
        </w:rPr>
      </w:pPr>
    </w:p>
    <w:p w:rsidR="00C566CE" w:rsidRPr="00916302" w:rsidRDefault="00C566CE" w:rsidP="008D79E0">
      <w:pPr>
        <w:pStyle w:val="Vchodzie"/>
        <w:jc w:val="right"/>
        <w:rPr>
          <w:rFonts w:hAnsi="Times New Roman"/>
          <w:lang w:val="cs-CZ"/>
        </w:rPr>
      </w:pPr>
    </w:p>
    <w:p w:rsidR="00C566CE" w:rsidRPr="002572E7" w:rsidRDefault="00C566CE" w:rsidP="008D79E0">
      <w:pPr>
        <w:pStyle w:val="Vchodzie"/>
        <w:jc w:val="right"/>
        <w:rPr>
          <w:rFonts w:hAnsi="Times New Roman"/>
          <w:lang w:val="en-US"/>
        </w:rPr>
      </w:pPr>
    </w:p>
    <w:p w:rsidR="00341908" w:rsidRDefault="00341908">
      <w:pPr>
        <w:rPr>
          <w:lang w:val="cs-CZ" w:eastAsia="en-US"/>
        </w:rPr>
      </w:pPr>
      <w:r>
        <w:rPr>
          <w:lang w:val="cs-CZ"/>
        </w:rPr>
        <w:br w:type="page"/>
      </w:r>
    </w:p>
    <w:p w:rsidR="00C566CE" w:rsidRPr="002572E7" w:rsidRDefault="00C566CE" w:rsidP="00341908">
      <w:pPr>
        <w:pStyle w:val="Vchodzie"/>
        <w:rPr>
          <w:rFonts w:hAnsi="Times New Roman"/>
          <w:lang w:val="en-US"/>
        </w:rPr>
      </w:pPr>
    </w:p>
    <w:p w:rsidR="00C566CE" w:rsidRPr="00A551D2" w:rsidRDefault="00C566CE" w:rsidP="003B0038">
      <w:pPr>
        <w:jc w:val="center"/>
        <w:rPr>
          <w:sz w:val="32"/>
          <w:lang w:val="cs-CZ"/>
        </w:rPr>
      </w:pPr>
      <w:r w:rsidRPr="002572E7">
        <w:rPr>
          <w:sz w:val="32"/>
          <w:lang w:val="en-US"/>
        </w:rPr>
        <w:t>CATHOLIC UNIVERSITY IN</w:t>
      </w:r>
      <w:r w:rsidRPr="002572E7">
        <w:rPr>
          <w:sz w:val="32"/>
          <w:lang w:val="en-GB"/>
        </w:rPr>
        <w:t> RUŽOMBEROK</w:t>
      </w:r>
    </w:p>
    <w:p w:rsidR="00C566CE" w:rsidRPr="002572E7" w:rsidRDefault="00C566CE" w:rsidP="003B0038">
      <w:pPr>
        <w:pStyle w:val="Vchodzie"/>
        <w:jc w:val="center"/>
        <w:rPr>
          <w:rFonts w:hAnsi="Times New Roman"/>
          <w:sz w:val="32"/>
          <w:lang w:val="cs-CZ"/>
        </w:rPr>
      </w:pPr>
      <w:r w:rsidRPr="002572E7">
        <w:rPr>
          <w:rFonts w:hAnsi="Times New Roman"/>
          <w:sz w:val="32"/>
          <w:lang w:val="en-GB"/>
        </w:rPr>
        <w:t>FACULTY OF EDUCATION</w:t>
      </w:r>
    </w:p>
    <w:p w:rsidR="00C566CE" w:rsidRPr="002572E7" w:rsidRDefault="00C566CE" w:rsidP="003B0038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2572E7">
        <w:rPr>
          <w:rFonts w:hAnsi="Times New Roman"/>
          <w:bCs/>
          <w:sz w:val="32"/>
          <w:lang w:val="cs-CZ"/>
        </w:rPr>
        <w:t>DEPARTMENT OF MUSIC</w:t>
      </w:r>
    </w:p>
    <w:p w:rsidR="00C566CE" w:rsidRPr="002572E7" w:rsidRDefault="00C566CE" w:rsidP="003B0038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2572E7">
        <w:rPr>
          <w:rFonts w:hAnsi="Times New Roman"/>
          <w:bCs/>
          <w:sz w:val="32"/>
          <w:lang w:val="cs-CZ"/>
        </w:rPr>
        <w:t>AND</w:t>
      </w:r>
    </w:p>
    <w:p w:rsidR="00C566CE" w:rsidRPr="002572E7" w:rsidRDefault="00C566CE" w:rsidP="003B0038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341908">
        <w:rPr>
          <w:rFonts w:hAnsi="Times New Roman"/>
          <w:bCs/>
          <w:sz w:val="32"/>
          <w:lang w:val="cs-CZ"/>
        </w:rPr>
        <w:t>Civil Association VZDELÁVANIE UMENÍM – EduArt</w:t>
      </w:r>
    </w:p>
    <w:p w:rsidR="00C566CE" w:rsidRPr="00C54D89" w:rsidRDefault="00C566CE" w:rsidP="003B0038">
      <w:pPr>
        <w:pStyle w:val="Vchodzie"/>
        <w:jc w:val="center"/>
        <w:rPr>
          <w:rFonts w:ascii="Book Antiqua" w:hAnsi="Book Antiqua"/>
          <w:b/>
          <w:bCs/>
          <w:lang w:val="cs-CZ"/>
        </w:rPr>
      </w:pPr>
    </w:p>
    <w:p w:rsidR="00C566CE" w:rsidRPr="00A551D2" w:rsidRDefault="00C566CE" w:rsidP="003B0038">
      <w:pPr>
        <w:pStyle w:val="Vchodzie"/>
        <w:pBdr>
          <w:bottom w:val="single" w:sz="4" w:space="1" w:color="auto"/>
        </w:pBdr>
        <w:jc w:val="center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PaedDr. Miriam Matejová, PhD., KHU </w:t>
      </w:r>
      <w:r w:rsidRPr="00E316A7">
        <w:rPr>
          <w:rFonts w:hAnsi="Times New Roman"/>
          <w:lang w:val="cs-CZ"/>
        </w:rPr>
        <w:t>PFKU</w:t>
      </w:r>
      <w:r w:rsidR="00341908">
        <w:rPr>
          <w:rFonts w:hAnsi="Times New Roman"/>
          <w:lang w:val="cs-CZ"/>
        </w:rPr>
        <w:t>, Nám. A. Hlinku 56</w:t>
      </w:r>
      <w:r w:rsidRPr="002572E7">
        <w:rPr>
          <w:rFonts w:hAnsi="Times New Roman"/>
          <w:lang w:val="cs-CZ"/>
        </w:rPr>
        <w:t>, 034 01 Ružomberok, SLOVAKIA</w:t>
      </w:r>
    </w:p>
    <w:p w:rsidR="00C566CE" w:rsidRPr="002572E7" w:rsidRDefault="00341908" w:rsidP="003B0038">
      <w:pPr>
        <w:pStyle w:val="Vchodzie"/>
        <w:pBdr>
          <w:bottom w:val="single" w:sz="4" w:space="1" w:color="auto"/>
        </w:pBdr>
        <w:jc w:val="center"/>
        <w:rPr>
          <w:rFonts w:hAnsi="Times New Roman"/>
          <w:lang w:val="fr-FR"/>
        </w:rPr>
      </w:pPr>
      <w:r>
        <w:rPr>
          <w:rFonts w:hAnsi="Times New Roman"/>
          <w:lang w:val="fr-FR"/>
        </w:rPr>
        <w:t>e-</w:t>
      </w:r>
      <w:r w:rsidR="00C566CE" w:rsidRPr="002572E7">
        <w:rPr>
          <w:rFonts w:hAnsi="Times New Roman"/>
          <w:lang w:val="fr-FR"/>
        </w:rPr>
        <w:t>mail: miriam.matejova@ku.sk</w:t>
      </w:r>
    </w:p>
    <w:p w:rsidR="00C566CE" w:rsidRPr="00E316A7" w:rsidRDefault="00C566CE" w:rsidP="008D79E0">
      <w:pPr>
        <w:pStyle w:val="Vchodzie"/>
        <w:pBdr>
          <w:bottom w:val="single" w:sz="4" w:space="1" w:color="auto"/>
        </w:pBdr>
        <w:jc w:val="center"/>
        <w:rPr>
          <w:rFonts w:hAnsi="Times New Roman"/>
          <w:sz w:val="20"/>
          <w:lang w:val="cs-CZ"/>
        </w:rPr>
      </w:pPr>
    </w:p>
    <w:p w:rsidR="00C566CE" w:rsidRPr="002572E7" w:rsidRDefault="00C566CE" w:rsidP="008D79E0">
      <w:pPr>
        <w:pStyle w:val="Vchodzie"/>
        <w:rPr>
          <w:rFonts w:hAnsi="Times New Roman"/>
          <w:lang w:val="de-DE"/>
        </w:rPr>
      </w:pPr>
    </w:p>
    <w:p w:rsidR="00C566CE" w:rsidRPr="002572E7" w:rsidRDefault="00C566CE" w:rsidP="008D79E0">
      <w:pPr>
        <w:pStyle w:val="Vchodzie"/>
        <w:rPr>
          <w:rFonts w:hAnsi="Times New Roman"/>
          <w:lang w:val="de-DE"/>
        </w:rPr>
      </w:pPr>
    </w:p>
    <w:p w:rsidR="00C566CE" w:rsidRPr="002572E7" w:rsidRDefault="00C566CE" w:rsidP="008D79E0">
      <w:pPr>
        <w:pStyle w:val="Vchodzie"/>
        <w:rPr>
          <w:rFonts w:hAnsi="Times New Roman"/>
          <w:lang w:val="de-DE"/>
        </w:rPr>
      </w:pP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</w:p>
    <w:p w:rsidR="00C566CE" w:rsidRPr="002572E7" w:rsidRDefault="00C566CE" w:rsidP="008D79E0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sz w:val="48"/>
          <w:lang w:val="en-US"/>
        </w:rPr>
      </w:pPr>
      <w:r w:rsidRPr="002572E7">
        <w:rPr>
          <w:rFonts w:hAnsi="Times New Roman"/>
          <w:b/>
          <w:bCs/>
          <w:sz w:val="48"/>
          <w:lang w:val="en-US"/>
        </w:rPr>
        <w:t xml:space="preserve">APPLICATION FORM </w:t>
      </w:r>
    </w:p>
    <w:p w:rsidR="00C566CE" w:rsidRPr="002572E7" w:rsidRDefault="00C566CE" w:rsidP="008D79E0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sz w:val="48"/>
          <w:lang w:val="en-US"/>
        </w:rPr>
      </w:pPr>
      <w:r w:rsidRPr="002572E7">
        <w:rPr>
          <w:rFonts w:hAnsi="Times New Roman"/>
          <w:b/>
          <w:bCs/>
          <w:sz w:val="48"/>
          <w:lang w:val="en-US"/>
        </w:rPr>
        <w:t>for ŠUČ 2016 competition</w:t>
      </w:r>
    </w:p>
    <w:p w:rsidR="00C566CE" w:rsidRPr="002572E7" w:rsidRDefault="00C566CE" w:rsidP="008D79E0">
      <w:pPr>
        <w:pStyle w:val="Vchodzie"/>
        <w:jc w:val="center"/>
        <w:rPr>
          <w:rFonts w:hAnsi="Times New Roman"/>
          <w:b/>
          <w:bCs/>
          <w:sz w:val="48"/>
          <w:lang w:val="en-US"/>
        </w:rPr>
      </w:pPr>
    </w:p>
    <w:p w:rsidR="00C566CE" w:rsidRPr="00916302" w:rsidRDefault="00C566CE" w:rsidP="008D79E0">
      <w:pPr>
        <w:pStyle w:val="Vchodzie"/>
        <w:jc w:val="center"/>
        <w:rPr>
          <w:rFonts w:hAnsi="Times New Roman"/>
          <w:b/>
          <w:bCs/>
          <w:i/>
          <w:sz w:val="48"/>
          <w:u w:val="single"/>
          <w:lang w:val="cs-CZ"/>
        </w:rPr>
      </w:pPr>
      <w:r w:rsidRPr="002572E7">
        <w:rPr>
          <w:rFonts w:hAnsi="Times New Roman"/>
          <w:b/>
          <w:bCs/>
          <w:i/>
          <w:sz w:val="48"/>
          <w:u w:val="single"/>
          <w:lang w:val="en-US"/>
        </w:rPr>
        <w:t>pedagogues</w:t>
      </w:r>
    </w:p>
    <w:p w:rsidR="00C566CE" w:rsidRPr="002572E7" w:rsidRDefault="00C566CE" w:rsidP="008D79E0">
      <w:pPr>
        <w:pStyle w:val="Vchodzie"/>
        <w:jc w:val="center"/>
        <w:rPr>
          <w:rFonts w:hAnsi="Times New Roman"/>
          <w:lang w:val="en-US"/>
        </w:rPr>
      </w:pPr>
    </w:p>
    <w:p w:rsidR="00C566CE" w:rsidRPr="00916302" w:rsidRDefault="00C566CE" w:rsidP="008D79E0">
      <w:pPr>
        <w:pStyle w:val="Vchodzie"/>
        <w:jc w:val="center"/>
        <w:rPr>
          <w:rFonts w:hAnsi="Times New Roman"/>
          <w:b/>
          <w:i/>
          <w:lang w:val="cs-CZ"/>
        </w:rPr>
      </w:pPr>
      <w:r w:rsidRPr="002572E7">
        <w:rPr>
          <w:rFonts w:hAnsi="Times New Roman"/>
          <w:b/>
          <w:i/>
          <w:lang w:val="en-US"/>
        </w:rPr>
        <w:t>(to be sent by email by 29</w:t>
      </w:r>
      <w:r w:rsidRPr="002572E7">
        <w:rPr>
          <w:rFonts w:hAnsi="Times New Roman"/>
          <w:b/>
          <w:i/>
          <w:vertAlign w:val="superscript"/>
          <w:lang w:val="en-US"/>
        </w:rPr>
        <w:t>th</w:t>
      </w:r>
      <w:r w:rsidRPr="002572E7">
        <w:rPr>
          <w:rFonts w:hAnsi="Times New Roman"/>
          <w:b/>
          <w:i/>
          <w:lang w:val="en-US"/>
        </w:rPr>
        <w:t xml:space="preserve"> February 2016)</w:t>
      </w: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</w:p>
    <w:p w:rsidR="00C566CE" w:rsidRPr="00E316A7" w:rsidRDefault="00C566CE" w:rsidP="008D79E0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Name, surname, degrees:</w:t>
      </w: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</w:p>
    <w:p w:rsidR="00341908" w:rsidRPr="00A551D2" w:rsidRDefault="00341908" w:rsidP="00341908">
      <w:pPr>
        <w:pStyle w:val="Vchodzie"/>
        <w:rPr>
          <w:rFonts w:hAnsi="Times New Roman"/>
          <w:lang w:val="cs-CZ"/>
        </w:rPr>
      </w:pPr>
      <w:r w:rsidRPr="00341908">
        <w:rPr>
          <w:rFonts w:hAnsi="Times New Roman"/>
          <w:lang w:val="en-US"/>
        </w:rPr>
        <w:t>Name and address of the university:</w:t>
      </w: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E</w:t>
      </w:r>
      <w:r w:rsidR="00341908">
        <w:rPr>
          <w:rFonts w:hAnsi="Times New Roman"/>
          <w:lang w:val="en-US"/>
        </w:rPr>
        <w:t>-</w:t>
      </w:r>
      <w:r w:rsidRPr="002572E7">
        <w:rPr>
          <w:rFonts w:hAnsi="Times New Roman"/>
          <w:lang w:val="en-US"/>
        </w:rPr>
        <w:t>mail:</w:t>
      </w: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8D79E0">
      <w:pPr>
        <w:pStyle w:val="Vchodzie"/>
        <w:spacing w:after="120"/>
        <w:rPr>
          <w:rFonts w:hAnsi="Times New Roman"/>
          <w:lang w:val="en-US"/>
        </w:rPr>
      </w:pPr>
      <w:r w:rsidRPr="002572E7">
        <w:rPr>
          <w:rFonts w:hAnsi="Times New Roman"/>
          <w:b/>
          <w:lang w:val="en-US"/>
        </w:rPr>
        <w:t xml:space="preserve">Accommodation </w:t>
      </w:r>
      <w:r w:rsidRPr="002572E7">
        <w:rPr>
          <w:rFonts w:hAnsi="Times New Roman"/>
          <w:lang w:val="en-US"/>
        </w:rPr>
        <w:t>from April 11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to April 12</w:t>
      </w:r>
      <w:r w:rsidRPr="002572E7">
        <w:rPr>
          <w:rFonts w:hAnsi="Times New Roman"/>
          <w:vertAlign w:val="superscript"/>
          <w:lang w:val="en-US"/>
        </w:rPr>
        <w:t xml:space="preserve">th 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E316A7" w:rsidRDefault="00C566CE" w:rsidP="008D79E0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b/>
          <w:lang w:val="en-US"/>
        </w:rPr>
        <w:t xml:space="preserve">Accommodation </w:t>
      </w:r>
      <w:r w:rsidRPr="002572E7">
        <w:rPr>
          <w:rFonts w:hAnsi="Times New Roman"/>
          <w:lang w:val="en-US"/>
        </w:rPr>
        <w:t>from April 12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to April 13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2572E7" w:rsidRDefault="00C566CE" w:rsidP="008D79E0">
      <w:pPr>
        <w:pStyle w:val="Vchodzie"/>
        <w:rPr>
          <w:rFonts w:hAnsi="Times New Roman"/>
          <w:i/>
          <w:vertAlign w:val="superscript"/>
          <w:lang w:val="en-US"/>
        </w:rPr>
      </w:pPr>
      <w:r w:rsidRPr="002572E7">
        <w:rPr>
          <w:rFonts w:hAnsi="Times New Roman"/>
          <w:i/>
          <w:lang w:val="en-US"/>
        </w:rPr>
        <w:t>(price for accommodation is 10,- €/night)</w:t>
      </w:r>
    </w:p>
    <w:p w:rsidR="00C566CE" w:rsidRPr="002572E7" w:rsidRDefault="00C566CE" w:rsidP="008D79E0">
      <w:pPr>
        <w:pStyle w:val="Vchodzie"/>
        <w:spacing w:after="120"/>
        <w:rPr>
          <w:rFonts w:hAnsi="Times New Roman"/>
          <w:lang w:val="en-US"/>
        </w:rPr>
      </w:pPr>
    </w:p>
    <w:p w:rsidR="00C566CE" w:rsidRPr="00A551D2" w:rsidRDefault="00C566CE" w:rsidP="008D79E0">
      <w:pPr>
        <w:pStyle w:val="Vchodzie"/>
        <w:spacing w:after="120"/>
        <w:rPr>
          <w:rFonts w:hAnsi="Times New Roman"/>
          <w:lang w:val="cs-CZ"/>
        </w:rPr>
      </w:pPr>
      <w:r w:rsidRPr="002572E7">
        <w:rPr>
          <w:rFonts w:hAnsi="Times New Roman"/>
          <w:b/>
          <w:lang w:val="en-US"/>
        </w:rPr>
        <w:t>Lunch</w:t>
      </w:r>
      <w:r w:rsidRPr="002572E7">
        <w:rPr>
          <w:rFonts w:hAnsi="Times New Roman"/>
          <w:lang w:val="en-US"/>
        </w:rPr>
        <w:t xml:space="preserve"> on April 12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b/>
          <w:lang w:val="en-US"/>
        </w:rPr>
        <w:t>Lunch</w:t>
      </w:r>
      <w:r w:rsidRPr="002572E7">
        <w:rPr>
          <w:rFonts w:hAnsi="Times New Roman"/>
          <w:lang w:val="en-US"/>
        </w:rPr>
        <w:t xml:space="preserve"> on April 13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2572E7" w:rsidRDefault="00C566CE" w:rsidP="008D79E0">
      <w:pPr>
        <w:pStyle w:val="Vchodzie"/>
        <w:spacing w:after="120"/>
        <w:rPr>
          <w:rFonts w:hAnsi="Times New Roman"/>
          <w:i/>
          <w:lang w:val="en-US"/>
        </w:rPr>
      </w:pPr>
      <w:r w:rsidRPr="002572E7">
        <w:rPr>
          <w:rFonts w:hAnsi="Times New Roman"/>
          <w:i/>
          <w:lang w:val="en-US"/>
        </w:rPr>
        <w:t>(price for lunch is 3,- €)</w:t>
      </w:r>
    </w:p>
    <w:p w:rsidR="00C566CE" w:rsidRPr="00E316A7" w:rsidRDefault="00C566CE" w:rsidP="008D79E0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8D79E0">
      <w:pPr>
        <w:pStyle w:val="Vchodzie"/>
        <w:rPr>
          <w:rFonts w:hAnsi="Times New Roman"/>
          <w:lang w:val="en-US"/>
        </w:rPr>
      </w:pPr>
    </w:p>
    <w:p w:rsidR="00C566CE" w:rsidRPr="00A551D2" w:rsidRDefault="00C566CE" w:rsidP="008D79E0">
      <w:pPr>
        <w:pStyle w:val="Vchodzie"/>
        <w:jc w:val="right"/>
        <w:rPr>
          <w:rFonts w:hAnsi="Times New Roman"/>
          <w:lang w:val="cs-CZ"/>
        </w:rPr>
      </w:pPr>
      <w:r w:rsidRPr="002572E7">
        <w:rPr>
          <w:rFonts w:hAnsi="Times New Roman"/>
          <w:sz w:val="32"/>
          <w:lang w:val="en-US"/>
        </w:rPr>
        <w:br w:type="page"/>
      </w:r>
    </w:p>
    <w:p w:rsidR="00C566CE" w:rsidRPr="002572E7" w:rsidRDefault="00C566CE" w:rsidP="00AE1BD0">
      <w:pPr>
        <w:pStyle w:val="Vchodzie"/>
        <w:rPr>
          <w:rFonts w:hAnsi="Times New Roman"/>
          <w:lang w:val="en-US"/>
        </w:rPr>
      </w:pPr>
      <w:r w:rsidRPr="002572E7" w:rsidDel="006E626B">
        <w:rPr>
          <w:rFonts w:hAnsi="Times New Roman"/>
          <w:i/>
          <w:lang w:val="en-US"/>
        </w:rPr>
        <w:lastRenderedPageBreak/>
        <w:t xml:space="preserve"> </w:t>
      </w:r>
    </w:p>
    <w:p w:rsidR="00C566CE" w:rsidRPr="002572E7" w:rsidRDefault="00C566CE" w:rsidP="003B0038">
      <w:pPr>
        <w:jc w:val="center"/>
        <w:rPr>
          <w:sz w:val="32"/>
          <w:lang w:val="en-GB"/>
        </w:rPr>
      </w:pPr>
      <w:r w:rsidRPr="002572E7">
        <w:rPr>
          <w:sz w:val="32"/>
          <w:lang w:val="en-US"/>
        </w:rPr>
        <w:t>CATHOLIC UNIVERSITY IN</w:t>
      </w:r>
      <w:r w:rsidRPr="002572E7">
        <w:rPr>
          <w:sz w:val="32"/>
          <w:lang w:val="en-GB"/>
        </w:rPr>
        <w:t> RUŽOMBEROK</w:t>
      </w:r>
    </w:p>
    <w:p w:rsidR="00C566CE" w:rsidRPr="002572E7" w:rsidRDefault="00C566CE" w:rsidP="003B0038">
      <w:pPr>
        <w:pStyle w:val="Vchodzie"/>
        <w:jc w:val="center"/>
        <w:rPr>
          <w:rFonts w:hAnsi="Times New Roman"/>
          <w:sz w:val="32"/>
          <w:lang w:val="cs-CZ"/>
        </w:rPr>
      </w:pPr>
      <w:r w:rsidRPr="002572E7">
        <w:rPr>
          <w:rFonts w:hAnsi="Times New Roman"/>
          <w:sz w:val="32"/>
          <w:lang w:val="en-GB"/>
        </w:rPr>
        <w:t>FACULTY OF EDUCATION</w:t>
      </w:r>
    </w:p>
    <w:p w:rsidR="00C566CE" w:rsidRPr="002572E7" w:rsidRDefault="00C566CE" w:rsidP="003B0038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2572E7">
        <w:rPr>
          <w:rFonts w:hAnsi="Times New Roman"/>
          <w:bCs/>
          <w:sz w:val="32"/>
          <w:lang w:val="cs-CZ"/>
        </w:rPr>
        <w:t>DEPARTMENT OF MUSIC</w:t>
      </w:r>
    </w:p>
    <w:p w:rsidR="00C566CE" w:rsidRPr="00A551D2" w:rsidRDefault="00C566CE" w:rsidP="003B0038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2572E7">
        <w:rPr>
          <w:rFonts w:hAnsi="Times New Roman"/>
          <w:bCs/>
          <w:sz w:val="32"/>
          <w:lang w:val="cs-CZ"/>
        </w:rPr>
        <w:t>AND</w:t>
      </w:r>
    </w:p>
    <w:p w:rsidR="00C566CE" w:rsidRPr="002572E7" w:rsidRDefault="00C566CE" w:rsidP="003B0038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341908">
        <w:rPr>
          <w:rFonts w:hAnsi="Times New Roman"/>
          <w:bCs/>
          <w:sz w:val="32"/>
          <w:lang w:val="cs-CZ"/>
        </w:rPr>
        <w:t>Civil Association VZDELÁVANIE UMENÍM – EduArt</w:t>
      </w:r>
    </w:p>
    <w:p w:rsidR="00C566CE" w:rsidRPr="00C54D89" w:rsidRDefault="00C566CE" w:rsidP="003B0038">
      <w:pPr>
        <w:pStyle w:val="Vchodzie"/>
        <w:jc w:val="center"/>
        <w:rPr>
          <w:rFonts w:ascii="Book Antiqua" w:hAnsi="Book Antiqua"/>
          <w:b/>
          <w:bCs/>
          <w:lang w:val="cs-CZ"/>
        </w:rPr>
      </w:pPr>
    </w:p>
    <w:p w:rsidR="00C566CE" w:rsidRPr="002572E7" w:rsidRDefault="00C566CE" w:rsidP="003B0038">
      <w:pPr>
        <w:pStyle w:val="Vchodzie"/>
        <w:pBdr>
          <w:bottom w:val="single" w:sz="4" w:space="1" w:color="auto"/>
        </w:pBdr>
        <w:jc w:val="center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PaedDr. Miriam Matejová, </w:t>
      </w:r>
      <w:r w:rsidR="00341908">
        <w:rPr>
          <w:rFonts w:hAnsi="Times New Roman"/>
          <w:lang w:val="cs-CZ"/>
        </w:rPr>
        <w:t>PhD., KHU PFKU, Nám. A. Hlinku 56</w:t>
      </w:r>
      <w:r w:rsidRPr="002572E7">
        <w:rPr>
          <w:rFonts w:hAnsi="Times New Roman"/>
          <w:lang w:val="cs-CZ"/>
        </w:rPr>
        <w:t>, 034 01 Ružomberok, SLOVAKIA</w:t>
      </w:r>
    </w:p>
    <w:p w:rsidR="00C566CE" w:rsidRPr="002572E7" w:rsidRDefault="00341908" w:rsidP="003B0038">
      <w:pPr>
        <w:pStyle w:val="Vchodzie"/>
        <w:pBdr>
          <w:bottom w:val="single" w:sz="4" w:space="1" w:color="auto"/>
        </w:pBdr>
        <w:jc w:val="center"/>
        <w:rPr>
          <w:rFonts w:hAnsi="Times New Roman"/>
          <w:lang w:val="fr-FR"/>
        </w:rPr>
      </w:pPr>
      <w:r>
        <w:rPr>
          <w:rFonts w:hAnsi="Times New Roman"/>
          <w:lang w:val="fr-FR"/>
        </w:rPr>
        <w:t>e-</w:t>
      </w:r>
      <w:r w:rsidR="00C566CE" w:rsidRPr="002572E7">
        <w:rPr>
          <w:rFonts w:hAnsi="Times New Roman"/>
          <w:lang w:val="fr-FR"/>
        </w:rPr>
        <w:t>mail: miriam.matejova@ku.sk</w:t>
      </w:r>
    </w:p>
    <w:p w:rsidR="00C566CE" w:rsidRPr="002572E7" w:rsidRDefault="00C566CE" w:rsidP="00AE1BD0">
      <w:pPr>
        <w:pStyle w:val="Vchodzie"/>
        <w:pBdr>
          <w:bottom w:val="single" w:sz="4" w:space="1" w:color="auto"/>
        </w:pBdr>
        <w:jc w:val="center"/>
        <w:rPr>
          <w:rFonts w:hAnsi="Times New Roman"/>
          <w:sz w:val="20"/>
          <w:lang w:val="fr-FR"/>
        </w:rPr>
      </w:pPr>
    </w:p>
    <w:p w:rsidR="00C566CE" w:rsidRPr="002572E7" w:rsidRDefault="00C566CE" w:rsidP="00AE1BD0">
      <w:pPr>
        <w:pStyle w:val="Vchodzie"/>
        <w:rPr>
          <w:rFonts w:hAnsi="Times New Roman"/>
          <w:lang w:val="de-DE"/>
        </w:rPr>
      </w:pPr>
    </w:p>
    <w:p w:rsidR="00C566CE" w:rsidRPr="002572E7" w:rsidRDefault="00C566CE" w:rsidP="00AE1BD0">
      <w:pPr>
        <w:pStyle w:val="Vchodzie"/>
        <w:rPr>
          <w:rFonts w:hAnsi="Times New Roman"/>
          <w:lang w:val="de-DE"/>
        </w:rPr>
      </w:pPr>
    </w:p>
    <w:p w:rsidR="00C566CE" w:rsidRPr="002572E7" w:rsidRDefault="00C566CE" w:rsidP="00AE1BD0">
      <w:pPr>
        <w:pStyle w:val="Vchodzie"/>
        <w:rPr>
          <w:rFonts w:hAnsi="Times New Roman"/>
          <w:lang w:val="de-DE"/>
        </w:rPr>
      </w:pP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</w:p>
    <w:p w:rsidR="00C566CE" w:rsidRPr="002572E7" w:rsidRDefault="00C566CE" w:rsidP="00AE1BD0">
      <w:pPr>
        <w:pStyle w:val="Vchodzie"/>
        <w:rPr>
          <w:rFonts w:hAnsi="Times New Roman"/>
          <w:lang w:val="de-DE"/>
        </w:rPr>
      </w:pPr>
    </w:p>
    <w:p w:rsidR="00C566CE" w:rsidRPr="002572E7" w:rsidRDefault="00C566CE" w:rsidP="00AE1BD0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sz w:val="48"/>
          <w:lang w:val="en-US"/>
        </w:rPr>
      </w:pP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b/>
          <w:bCs/>
          <w:sz w:val="48"/>
          <w:lang w:val="en-US"/>
        </w:rPr>
        <w:t xml:space="preserve">APPLICATION FORM </w:t>
      </w:r>
    </w:p>
    <w:p w:rsidR="00C566CE" w:rsidRPr="002572E7" w:rsidRDefault="00C566CE" w:rsidP="00AE1BD0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sz w:val="48"/>
          <w:lang w:val="en-US"/>
        </w:rPr>
      </w:pPr>
      <w:r w:rsidRPr="002572E7">
        <w:rPr>
          <w:rFonts w:hAnsi="Times New Roman"/>
          <w:b/>
          <w:bCs/>
          <w:sz w:val="48"/>
          <w:lang w:val="en-US"/>
        </w:rPr>
        <w:t>for ŠUČ 2016 competition</w:t>
      </w:r>
    </w:p>
    <w:p w:rsidR="00C566CE" w:rsidRPr="00E316A7" w:rsidRDefault="00C566CE" w:rsidP="00AE1BD0">
      <w:pPr>
        <w:pStyle w:val="Vchodzie"/>
        <w:rPr>
          <w:rFonts w:hAnsi="Times New Roman"/>
          <w:lang w:val="cs-CZ"/>
        </w:rPr>
      </w:pPr>
    </w:p>
    <w:p w:rsidR="00C566CE" w:rsidRPr="002572E7" w:rsidRDefault="00C566CE" w:rsidP="00AE1BD0">
      <w:pPr>
        <w:pStyle w:val="Vchodzie"/>
        <w:jc w:val="center"/>
        <w:rPr>
          <w:rFonts w:hAnsi="Times New Roman"/>
          <w:b/>
          <w:bCs/>
          <w:i/>
          <w:sz w:val="48"/>
          <w:u w:val="single"/>
          <w:lang w:val="en-US"/>
        </w:rPr>
      </w:pPr>
      <w:r w:rsidRPr="002572E7">
        <w:rPr>
          <w:rFonts w:hAnsi="Times New Roman"/>
          <w:b/>
          <w:bCs/>
          <w:i/>
          <w:sz w:val="48"/>
          <w:u w:val="single"/>
          <w:lang w:val="en-US"/>
        </w:rPr>
        <w:t>accompanists</w:t>
      </w:r>
    </w:p>
    <w:p w:rsidR="00C566CE" w:rsidRPr="002572E7" w:rsidRDefault="00C566CE" w:rsidP="00AE1BD0">
      <w:pPr>
        <w:pStyle w:val="Vchodzie"/>
        <w:jc w:val="center"/>
        <w:rPr>
          <w:rFonts w:hAnsi="Times New Roman"/>
          <w:lang w:val="en-US"/>
        </w:rPr>
      </w:pPr>
    </w:p>
    <w:p w:rsidR="00C566CE" w:rsidRPr="002572E7" w:rsidRDefault="00C566CE" w:rsidP="00382D8E">
      <w:pPr>
        <w:pStyle w:val="Vchodzie"/>
        <w:jc w:val="center"/>
        <w:rPr>
          <w:rFonts w:hAnsi="Times New Roman"/>
          <w:b/>
          <w:i/>
          <w:lang w:val="en-US"/>
        </w:rPr>
      </w:pPr>
      <w:r w:rsidRPr="002572E7">
        <w:rPr>
          <w:rFonts w:hAnsi="Times New Roman"/>
          <w:b/>
          <w:i/>
          <w:lang w:val="en-US"/>
        </w:rPr>
        <w:t>(to be sent by email by 29</w:t>
      </w:r>
      <w:r w:rsidRPr="002572E7">
        <w:rPr>
          <w:rFonts w:hAnsi="Times New Roman"/>
          <w:b/>
          <w:i/>
          <w:vertAlign w:val="superscript"/>
          <w:lang w:val="en-US"/>
        </w:rPr>
        <w:t>th</w:t>
      </w:r>
      <w:r w:rsidRPr="002572E7">
        <w:rPr>
          <w:rFonts w:hAnsi="Times New Roman"/>
          <w:b/>
          <w:i/>
          <w:lang w:val="en-US"/>
        </w:rPr>
        <w:t xml:space="preserve"> February 2016)</w:t>
      </w:r>
    </w:p>
    <w:p w:rsidR="00C566CE" w:rsidRPr="002572E7" w:rsidRDefault="00C566CE" w:rsidP="00AE1BD0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AE1BD0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AE1BD0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Name, surname, degrees:</w:t>
      </w:r>
    </w:p>
    <w:p w:rsidR="00C566CE" w:rsidRPr="002572E7" w:rsidRDefault="00C566CE" w:rsidP="00AE1BD0">
      <w:pPr>
        <w:pStyle w:val="Vchodzie"/>
        <w:rPr>
          <w:rFonts w:hAnsi="Times New Roman"/>
          <w:lang w:val="en-US"/>
        </w:rPr>
      </w:pPr>
    </w:p>
    <w:p w:rsidR="00C566CE" w:rsidRPr="00A551D2" w:rsidRDefault="00341908" w:rsidP="003B0038">
      <w:pPr>
        <w:pStyle w:val="Vchodzie"/>
        <w:rPr>
          <w:rFonts w:hAnsi="Times New Roman"/>
          <w:lang w:val="cs-CZ"/>
        </w:rPr>
      </w:pPr>
      <w:r w:rsidRPr="00341908">
        <w:rPr>
          <w:rFonts w:hAnsi="Times New Roman"/>
          <w:lang w:val="en-US"/>
        </w:rPr>
        <w:t xml:space="preserve">Name and </w:t>
      </w:r>
      <w:r w:rsidR="00C566CE" w:rsidRPr="00341908">
        <w:rPr>
          <w:rFonts w:hAnsi="Times New Roman"/>
          <w:lang w:val="en-US"/>
        </w:rPr>
        <w:t>address</w:t>
      </w:r>
      <w:r w:rsidRPr="00341908">
        <w:rPr>
          <w:rFonts w:hAnsi="Times New Roman"/>
          <w:lang w:val="en-US"/>
        </w:rPr>
        <w:t xml:space="preserve"> of the university</w:t>
      </w:r>
      <w:r w:rsidR="00C566CE" w:rsidRPr="00341908">
        <w:rPr>
          <w:rFonts w:hAnsi="Times New Roman"/>
          <w:lang w:val="en-US"/>
        </w:rPr>
        <w:t>:</w:t>
      </w:r>
    </w:p>
    <w:p w:rsidR="00C566CE" w:rsidRPr="002572E7" w:rsidRDefault="00C566CE" w:rsidP="00AE1BD0">
      <w:pPr>
        <w:pStyle w:val="Vchodzie"/>
        <w:rPr>
          <w:rFonts w:hAnsi="Times New Roman"/>
          <w:lang w:val="en-US"/>
        </w:rPr>
      </w:pPr>
    </w:p>
    <w:p w:rsidR="00C566CE" w:rsidRPr="002572E7" w:rsidRDefault="00341908" w:rsidP="00AE1BD0">
      <w:pPr>
        <w:pStyle w:val="Vchodzie"/>
        <w:rPr>
          <w:rFonts w:hAnsi="Times New Roman"/>
          <w:lang w:val="en-US"/>
        </w:rPr>
      </w:pPr>
      <w:r>
        <w:rPr>
          <w:rFonts w:hAnsi="Times New Roman"/>
          <w:lang w:val="en-US"/>
        </w:rPr>
        <w:t>E-</w:t>
      </w:r>
      <w:r w:rsidR="00C566CE" w:rsidRPr="002572E7">
        <w:rPr>
          <w:rFonts w:hAnsi="Times New Roman"/>
          <w:lang w:val="en-US"/>
        </w:rPr>
        <w:t>mail:</w:t>
      </w:r>
    </w:p>
    <w:p w:rsidR="00C566CE" w:rsidRPr="002572E7" w:rsidRDefault="00C566CE" w:rsidP="00AE1BD0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382D8E">
      <w:pPr>
        <w:pStyle w:val="Vchodzie"/>
        <w:spacing w:after="120"/>
        <w:rPr>
          <w:rFonts w:hAnsi="Times New Roman"/>
          <w:lang w:val="en-US"/>
        </w:rPr>
      </w:pPr>
      <w:r w:rsidRPr="002572E7">
        <w:rPr>
          <w:rFonts w:hAnsi="Times New Roman"/>
          <w:b/>
          <w:lang w:val="en-US"/>
        </w:rPr>
        <w:t xml:space="preserve">Accommodation </w:t>
      </w:r>
      <w:r w:rsidRPr="002572E7">
        <w:rPr>
          <w:rFonts w:hAnsi="Times New Roman"/>
          <w:lang w:val="en-US"/>
        </w:rPr>
        <w:t>from April 11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to April 12</w:t>
      </w:r>
      <w:r w:rsidRPr="002572E7">
        <w:rPr>
          <w:rFonts w:hAnsi="Times New Roman"/>
          <w:vertAlign w:val="superscript"/>
          <w:lang w:val="en-US"/>
        </w:rPr>
        <w:t xml:space="preserve">th 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2572E7" w:rsidRDefault="00C566CE" w:rsidP="00382D8E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b/>
          <w:lang w:val="en-US"/>
        </w:rPr>
        <w:t xml:space="preserve">Accommodation </w:t>
      </w:r>
      <w:r w:rsidRPr="002572E7">
        <w:rPr>
          <w:rFonts w:hAnsi="Times New Roman"/>
          <w:lang w:val="en-US"/>
        </w:rPr>
        <w:t>from April 12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to April 13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2572E7" w:rsidRDefault="00C566CE" w:rsidP="00382D8E">
      <w:pPr>
        <w:pStyle w:val="Vchodzie"/>
        <w:rPr>
          <w:rFonts w:hAnsi="Times New Roman"/>
          <w:i/>
          <w:vertAlign w:val="superscript"/>
          <w:lang w:val="en-US"/>
        </w:rPr>
      </w:pPr>
      <w:r w:rsidRPr="002572E7">
        <w:rPr>
          <w:rFonts w:hAnsi="Times New Roman"/>
          <w:i/>
          <w:lang w:val="en-US"/>
        </w:rPr>
        <w:t>(price for accommodation is 10,- €/night)</w:t>
      </w:r>
    </w:p>
    <w:p w:rsidR="00C566CE" w:rsidRPr="00916302" w:rsidRDefault="00C566CE" w:rsidP="00382D8E">
      <w:pPr>
        <w:pStyle w:val="Vchodzie"/>
        <w:spacing w:after="120"/>
        <w:rPr>
          <w:rFonts w:hAnsi="Times New Roman"/>
          <w:lang w:val="cs-CZ"/>
        </w:rPr>
      </w:pPr>
    </w:p>
    <w:p w:rsidR="00C566CE" w:rsidRPr="002572E7" w:rsidRDefault="00C566CE" w:rsidP="00382D8E">
      <w:pPr>
        <w:pStyle w:val="Vchodzie"/>
        <w:spacing w:after="120"/>
        <w:rPr>
          <w:rFonts w:hAnsi="Times New Roman"/>
          <w:lang w:val="en-US"/>
        </w:rPr>
      </w:pPr>
      <w:r w:rsidRPr="002572E7">
        <w:rPr>
          <w:rFonts w:hAnsi="Times New Roman"/>
          <w:b/>
          <w:lang w:val="en-US"/>
        </w:rPr>
        <w:t>Lunch</w:t>
      </w:r>
      <w:r w:rsidRPr="002572E7">
        <w:rPr>
          <w:rFonts w:hAnsi="Times New Roman"/>
          <w:lang w:val="en-US"/>
        </w:rPr>
        <w:t xml:space="preserve"> on April 12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2572E7" w:rsidRDefault="00C566CE" w:rsidP="00382D8E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b/>
          <w:lang w:val="en-US"/>
        </w:rPr>
        <w:t>Lunch</w:t>
      </w:r>
      <w:r w:rsidRPr="002572E7">
        <w:rPr>
          <w:rFonts w:hAnsi="Times New Roman"/>
          <w:lang w:val="en-US"/>
        </w:rPr>
        <w:t xml:space="preserve"> on April 13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2572E7" w:rsidRDefault="00C566CE" w:rsidP="00382D8E">
      <w:pPr>
        <w:pStyle w:val="Vchodzie"/>
        <w:spacing w:after="120"/>
        <w:rPr>
          <w:rFonts w:hAnsi="Times New Roman"/>
          <w:i/>
          <w:lang w:val="en-US"/>
        </w:rPr>
      </w:pPr>
      <w:r w:rsidRPr="002572E7">
        <w:rPr>
          <w:rFonts w:hAnsi="Times New Roman"/>
          <w:i/>
          <w:lang w:val="en-US"/>
        </w:rPr>
        <w:t>(price for lunch is 3,- €)</w:t>
      </w:r>
    </w:p>
    <w:p w:rsidR="00C566CE" w:rsidRPr="002572E7" w:rsidRDefault="00C566CE" w:rsidP="00AE1BD0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AE1BD0">
      <w:pPr>
        <w:pStyle w:val="Vchodzie"/>
        <w:rPr>
          <w:rFonts w:hAnsi="Times New Roman"/>
          <w:lang w:val="en-US"/>
        </w:rPr>
      </w:pPr>
    </w:p>
    <w:p w:rsidR="00C566CE" w:rsidRPr="00A551D2" w:rsidRDefault="00C566CE" w:rsidP="00CD39B1">
      <w:pPr>
        <w:pStyle w:val="Vchodzie"/>
        <w:rPr>
          <w:rFonts w:hAnsi="Times New Roman"/>
          <w:sz w:val="32"/>
          <w:lang w:val="cs-CZ"/>
        </w:rPr>
      </w:pPr>
      <w:r w:rsidRPr="002572E7">
        <w:rPr>
          <w:rFonts w:hAnsi="Times New Roman"/>
          <w:sz w:val="32"/>
          <w:lang w:val="en-US"/>
        </w:rPr>
        <w:br w:type="page"/>
      </w:r>
    </w:p>
    <w:p w:rsidR="00C566CE" w:rsidRPr="002572E7" w:rsidRDefault="00C566CE" w:rsidP="003B0038">
      <w:pPr>
        <w:jc w:val="center"/>
        <w:rPr>
          <w:sz w:val="32"/>
          <w:lang w:val="en-GB"/>
        </w:rPr>
      </w:pPr>
      <w:r w:rsidRPr="002572E7">
        <w:rPr>
          <w:sz w:val="32"/>
          <w:lang w:val="en-US"/>
        </w:rPr>
        <w:lastRenderedPageBreak/>
        <w:t>CATHOLIC UNIVERSITY IN</w:t>
      </w:r>
      <w:r w:rsidRPr="002572E7">
        <w:rPr>
          <w:sz w:val="32"/>
          <w:lang w:val="en-GB"/>
        </w:rPr>
        <w:t> RUŽOMBEROK</w:t>
      </w:r>
    </w:p>
    <w:p w:rsidR="00C566CE" w:rsidRPr="002572E7" w:rsidRDefault="00C566CE" w:rsidP="003B0038">
      <w:pPr>
        <w:pStyle w:val="Vchodzie"/>
        <w:jc w:val="center"/>
        <w:rPr>
          <w:rFonts w:hAnsi="Times New Roman"/>
          <w:sz w:val="32"/>
          <w:lang w:val="cs-CZ"/>
        </w:rPr>
      </w:pPr>
      <w:r w:rsidRPr="002572E7">
        <w:rPr>
          <w:rFonts w:hAnsi="Times New Roman"/>
          <w:sz w:val="32"/>
          <w:lang w:val="en-GB"/>
        </w:rPr>
        <w:t>FACULTY OF EDUCATION</w:t>
      </w:r>
    </w:p>
    <w:p w:rsidR="00C566CE" w:rsidRPr="002572E7" w:rsidRDefault="00C566CE" w:rsidP="003B0038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2572E7">
        <w:rPr>
          <w:rFonts w:hAnsi="Times New Roman"/>
          <w:bCs/>
          <w:sz w:val="32"/>
          <w:lang w:val="cs-CZ"/>
        </w:rPr>
        <w:t>DEPARTMENT OF MUSIC</w:t>
      </w:r>
    </w:p>
    <w:p w:rsidR="00C566CE" w:rsidRPr="00916302" w:rsidRDefault="00C566CE" w:rsidP="003B0038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2572E7">
        <w:rPr>
          <w:rFonts w:hAnsi="Times New Roman"/>
          <w:bCs/>
          <w:sz w:val="32"/>
          <w:lang w:val="cs-CZ"/>
        </w:rPr>
        <w:t>AND</w:t>
      </w:r>
    </w:p>
    <w:p w:rsidR="00C566CE" w:rsidRPr="002572E7" w:rsidRDefault="00C566CE" w:rsidP="003B0038">
      <w:pPr>
        <w:pStyle w:val="Vchodzie"/>
        <w:jc w:val="center"/>
        <w:rPr>
          <w:rFonts w:hAnsi="Times New Roman"/>
          <w:bCs/>
          <w:sz w:val="32"/>
          <w:lang w:val="cs-CZ"/>
        </w:rPr>
      </w:pPr>
      <w:r w:rsidRPr="00341908">
        <w:rPr>
          <w:rFonts w:hAnsi="Times New Roman"/>
          <w:bCs/>
          <w:sz w:val="32"/>
          <w:lang w:val="cs-CZ"/>
        </w:rPr>
        <w:t>Civil Association VZDELÁVANIE UMENÍM – EduArt</w:t>
      </w:r>
    </w:p>
    <w:p w:rsidR="00C566CE" w:rsidRPr="00C54D89" w:rsidRDefault="00C566CE" w:rsidP="003B0038">
      <w:pPr>
        <w:pStyle w:val="Vchodzie"/>
        <w:jc w:val="center"/>
        <w:rPr>
          <w:rFonts w:ascii="Book Antiqua" w:hAnsi="Book Antiqua"/>
          <w:b/>
          <w:bCs/>
          <w:lang w:val="cs-CZ"/>
        </w:rPr>
      </w:pPr>
    </w:p>
    <w:p w:rsidR="00C566CE" w:rsidRPr="002572E7" w:rsidRDefault="00C566CE" w:rsidP="003B0038">
      <w:pPr>
        <w:pStyle w:val="Vchodzie"/>
        <w:pBdr>
          <w:bottom w:val="single" w:sz="4" w:space="1" w:color="auto"/>
        </w:pBdr>
        <w:jc w:val="center"/>
        <w:rPr>
          <w:rFonts w:hAnsi="Times New Roman"/>
          <w:lang w:val="cs-CZ"/>
        </w:rPr>
      </w:pPr>
      <w:r w:rsidRPr="002572E7">
        <w:rPr>
          <w:rFonts w:hAnsi="Times New Roman"/>
          <w:lang w:val="cs-CZ"/>
        </w:rPr>
        <w:t xml:space="preserve">PaedDr. Miriam Matejová, </w:t>
      </w:r>
      <w:r w:rsidR="00341908">
        <w:rPr>
          <w:rFonts w:hAnsi="Times New Roman"/>
          <w:lang w:val="cs-CZ"/>
        </w:rPr>
        <w:t>PhD., KHU PFKU, Nám. A. Hlinku 56</w:t>
      </w:r>
      <w:r w:rsidRPr="002572E7">
        <w:rPr>
          <w:rFonts w:hAnsi="Times New Roman"/>
          <w:lang w:val="cs-CZ"/>
        </w:rPr>
        <w:t>, 034 01 Ružomberok, SLOVAKIA</w:t>
      </w:r>
    </w:p>
    <w:p w:rsidR="00C566CE" w:rsidRPr="002572E7" w:rsidRDefault="00341908" w:rsidP="003B0038">
      <w:pPr>
        <w:pStyle w:val="Vchodzie"/>
        <w:pBdr>
          <w:bottom w:val="single" w:sz="4" w:space="1" w:color="auto"/>
        </w:pBdr>
        <w:jc w:val="center"/>
        <w:rPr>
          <w:rFonts w:hAnsi="Times New Roman"/>
          <w:lang w:val="fr-FR"/>
        </w:rPr>
      </w:pPr>
      <w:r>
        <w:rPr>
          <w:rFonts w:hAnsi="Times New Roman"/>
          <w:lang w:val="fr-FR"/>
        </w:rPr>
        <w:t>e-</w:t>
      </w:r>
      <w:r w:rsidR="00C566CE" w:rsidRPr="002572E7">
        <w:rPr>
          <w:rFonts w:hAnsi="Times New Roman"/>
          <w:lang w:val="fr-FR"/>
        </w:rPr>
        <w:t>mail: miriam.matejova@ku.sk</w:t>
      </w:r>
    </w:p>
    <w:p w:rsidR="00C566CE" w:rsidRPr="003B0038" w:rsidRDefault="00C566CE" w:rsidP="00CD39B1">
      <w:pPr>
        <w:pStyle w:val="Vchodzie"/>
        <w:rPr>
          <w:rFonts w:hAnsi="Times New Roman"/>
          <w:lang w:val="fr-FR"/>
        </w:rPr>
      </w:pPr>
    </w:p>
    <w:p w:rsidR="00C566CE" w:rsidRPr="002572E7" w:rsidRDefault="00C566CE" w:rsidP="00CD39B1">
      <w:pPr>
        <w:pStyle w:val="Vchodzie"/>
        <w:rPr>
          <w:rFonts w:hAnsi="Times New Roman"/>
          <w:lang w:val="de-DE"/>
        </w:rPr>
      </w:pP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lang w:val="de-DE"/>
        </w:rPr>
        <w:tab/>
      </w:r>
    </w:p>
    <w:p w:rsidR="00C566CE" w:rsidRPr="00A551D2" w:rsidRDefault="00C566CE" w:rsidP="00CD39B1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sz w:val="48"/>
          <w:lang w:val="cs-CZ"/>
        </w:rPr>
      </w:pPr>
      <w:r w:rsidRPr="002572E7">
        <w:rPr>
          <w:rFonts w:hAnsi="Times New Roman"/>
          <w:lang w:val="de-DE"/>
        </w:rPr>
        <w:tab/>
      </w:r>
      <w:r w:rsidRPr="002572E7">
        <w:rPr>
          <w:rFonts w:hAnsi="Times New Roman"/>
          <w:b/>
          <w:bCs/>
          <w:sz w:val="48"/>
          <w:lang w:val="en-US"/>
        </w:rPr>
        <w:t xml:space="preserve">APPLICATION </w:t>
      </w:r>
      <w:r w:rsidRPr="00E316A7">
        <w:rPr>
          <w:rFonts w:hAnsi="Times New Roman"/>
          <w:b/>
          <w:bCs/>
          <w:sz w:val="48"/>
          <w:lang w:val="cs-CZ"/>
        </w:rPr>
        <w:t>FORM</w:t>
      </w:r>
      <w:r w:rsidRPr="002572E7">
        <w:rPr>
          <w:rFonts w:hAnsi="Times New Roman"/>
          <w:b/>
          <w:bCs/>
          <w:sz w:val="48"/>
          <w:lang w:val="en-US"/>
        </w:rPr>
        <w:t xml:space="preserve"> </w:t>
      </w:r>
    </w:p>
    <w:p w:rsidR="00C566CE" w:rsidRPr="002572E7" w:rsidRDefault="00C566CE" w:rsidP="00CD39B1">
      <w:pPr>
        <w:pStyle w:val="Vchodz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Ansi="Times New Roman"/>
          <w:b/>
          <w:bCs/>
          <w:sz w:val="48"/>
          <w:lang w:val="en-US"/>
        </w:rPr>
      </w:pPr>
      <w:r w:rsidRPr="002572E7">
        <w:rPr>
          <w:rFonts w:hAnsi="Times New Roman"/>
          <w:b/>
          <w:bCs/>
          <w:sz w:val="48"/>
          <w:lang w:val="en-US"/>
        </w:rPr>
        <w:t>for ŠUČ 2016 competition</w:t>
      </w:r>
    </w:p>
    <w:p w:rsidR="00C566CE" w:rsidRPr="002572E7" w:rsidRDefault="00C566CE" w:rsidP="00CD39B1">
      <w:pPr>
        <w:pStyle w:val="Vchodzie"/>
        <w:rPr>
          <w:rFonts w:hAnsi="Times New Roman"/>
          <w:lang w:val="en-US"/>
        </w:rPr>
      </w:pPr>
    </w:p>
    <w:p w:rsidR="00C566CE" w:rsidRPr="002572E7" w:rsidRDefault="00C566CE" w:rsidP="00CD39B1">
      <w:pPr>
        <w:pStyle w:val="Vchodzie"/>
        <w:jc w:val="center"/>
        <w:rPr>
          <w:rFonts w:hAnsi="Times New Roman"/>
          <w:b/>
          <w:bCs/>
          <w:i/>
          <w:sz w:val="48"/>
          <w:u w:val="single"/>
          <w:lang w:val="en-US"/>
        </w:rPr>
      </w:pPr>
      <w:r w:rsidRPr="002572E7">
        <w:rPr>
          <w:rFonts w:hAnsi="Times New Roman"/>
          <w:b/>
          <w:bCs/>
          <w:i/>
          <w:sz w:val="48"/>
          <w:u w:val="single"/>
          <w:lang w:val="en-US"/>
        </w:rPr>
        <w:t>students</w:t>
      </w:r>
    </w:p>
    <w:p w:rsidR="00C566CE" w:rsidRPr="002572E7" w:rsidRDefault="00C566CE" w:rsidP="00382D8E">
      <w:pPr>
        <w:pStyle w:val="Vchodzie"/>
        <w:jc w:val="center"/>
        <w:rPr>
          <w:rFonts w:hAnsi="Times New Roman"/>
          <w:b/>
          <w:i/>
          <w:lang w:val="en-US"/>
        </w:rPr>
      </w:pPr>
      <w:r w:rsidRPr="002572E7">
        <w:rPr>
          <w:rFonts w:hAnsi="Times New Roman"/>
          <w:b/>
          <w:i/>
          <w:lang w:val="en-US"/>
        </w:rPr>
        <w:t>(to be sent by email by 29</w:t>
      </w:r>
      <w:r w:rsidRPr="002572E7">
        <w:rPr>
          <w:rFonts w:hAnsi="Times New Roman"/>
          <w:b/>
          <w:i/>
          <w:vertAlign w:val="superscript"/>
          <w:lang w:val="en-US"/>
        </w:rPr>
        <w:t>th</w:t>
      </w:r>
      <w:r w:rsidRPr="002572E7">
        <w:rPr>
          <w:rFonts w:hAnsi="Times New Roman"/>
          <w:b/>
          <w:i/>
          <w:lang w:val="en-US"/>
        </w:rPr>
        <w:t xml:space="preserve"> February 2016)</w:t>
      </w:r>
    </w:p>
    <w:p w:rsidR="00C566CE" w:rsidRPr="002572E7" w:rsidRDefault="00C566CE" w:rsidP="00CD39B1">
      <w:pPr>
        <w:pStyle w:val="Vchodzie"/>
        <w:rPr>
          <w:rFonts w:hAnsi="Times New Roman"/>
          <w:i/>
          <w:lang w:val="en-US"/>
        </w:rPr>
      </w:pPr>
    </w:p>
    <w:p w:rsidR="00C566CE" w:rsidRPr="002572E7" w:rsidRDefault="00C566CE" w:rsidP="00CD39B1">
      <w:pPr>
        <w:pStyle w:val="Vchodzie"/>
        <w:spacing w:after="120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Name and surname:</w:t>
      </w:r>
    </w:p>
    <w:p w:rsidR="00C566CE" w:rsidRPr="002572E7" w:rsidRDefault="00341908" w:rsidP="00EF0375">
      <w:pPr>
        <w:pStyle w:val="Vchodzie"/>
        <w:spacing w:after="120"/>
        <w:rPr>
          <w:rFonts w:hAnsi="Times New Roman"/>
          <w:lang w:val="en-US"/>
        </w:rPr>
      </w:pPr>
      <w:r>
        <w:rPr>
          <w:rFonts w:hAnsi="Times New Roman"/>
          <w:lang w:val="en-US"/>
        </w:rPr>
        <w:t>E-</w:t>
      </w:r>
      <w:r w:rsidR="00C566CE" w:rsidRPr="002572E7">
        <w:rPr>
          <w:rFonts w:hAnsi="Times New Roman"/>
          <w:lang w:val="en-US"/>
        </w:rPr>
        <w:t>mail:</w:t>
      </w:r>
    </w:p>
    <w:p w:rsidR="00C566CE" w:rsidRPr="00A551D2" w:rsidRDefault="00C566CE" w:rsidP="00CD39B1">
      <w:pPr>
        <w:pStyle w:val="Vchodzie"/>
        <w:spacing w:after="120"/>
        <w:rPr>
          <w:rFonts w:hAnsi="Times New Roman"/>
          <w:lang w:val="cs-CZ"/>
        </w:rPr>
      </w:pPr>
      <w:r w:rsidRPr="002572E7">
        <w:rPr>
          <w:rFonts w:hAnsi="Times New Roman"/>
          <w:lang w:val="en-US"/>
        </w:rPr>
        <w:t>Name, surname, degrees of the accompanist (</w:t>
      </w:r>
      <w:r w:rsidRPr="002572E7">
        <w:rPr>
          <w:rFonts w:hAnsi="Times New Roman"/>
          <w:i/>
          <w:lang w:val="en-US"/>
        </w:rPr>
        <w:t>for</w:t>
      </w:r>
      <w:r w:rsidRPr="002572E7">
        <w:rPr>
          <w:rFonts w:hAnsi="Times New Roman"/>
          <w:lang w:val="en-US"/>
        </w:rPr>
        <w:t xml:space="preserve"> </w:t>
      </w:r>
      <w:r w:rsidRPr="002572E7">
        <w:rPr>
          <w:rFonts w:hAnsi="Times New Roman"/>
          <w:i/>
          <w:lang w:val="en-US"/>
        </w:rPr>
        <w:t>singers only</w:t>
      </w:r>
      <w:r w:rsidR="00497932">
        <w:rPr>
          <w:rFonts w:hAnsi="Times New Roman"/>
          <w:lang w:val="en-US"/>
        </w:rPr>
        <w:t>)</w:t>
      </w:r>
      <w:r w:rsidRPr="002572E7">
        <w:rPr>
          <w:rStyle w:val="Odkaznapoznmkupodiarou"/>
          <w:rFonts w:hAnsi="Times New Roman"/>
          <w:lang w:val="en-US"/>
        </w:rPr>
        <w:footnoteReference w:id="1"/>
      </w:r>
      <w:r w:rsidRPr="002572E7">
        <w:rPr>
          <w:rFonts w:hAnsi="Times New Roman"/>
          <w:lang w:val="en-US"/>
        </w:rPr>
        <w:t>:</w:t>
      </w:r>
    </w:p>
    <w:p w:rsidR="00C566CE" w:rsidRPr="002572E7" w:rsidRDefault="00C566CE" w:rsidP="00CD39B1">
      <w:pPr>
        <w:pStyle w:val="Vchodzie"/>
        <w:spacing w:after="120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 xml:space="preserve">Name, surname, degrees of the pedagogue: </w:t>
      </w:r>
    </w:p>
    <w:p w:rsidR="00341908" w:rsidRPr="00A551D2" w:rsidRDefault="00341908" w:rsidP="00341908">
      <w:pPr>
        <w:pStyle w:val="Vchodzie"/>
        <w:spacing w:after="120"/>
        <w:rPr>
          <w:rFonts w:hAnsi="Times New Roman"/>
          <w:lang w:val="cs-CZ"/>
        </w:rPr>
      </w:pPr>
      <w:r w:rsidRPr="00341908">
        <w:rPr>
          <w:rFonts w:hAnsi="Times New Roman"/>
          <w:lang w:val="en-US"/>
        </w:rPr>
        <w:t>Name and address of the university:</w:t>
      </w:r>
    </w:p>
    <w:p w:rsidR="00C566CE" w:rsidRPr="002572E7" w:rsidRDefault="00C566CE" w:rsidP="00341908">
      <w:pPr>
        <w:pStyle w:val="Vchodzie"/>
        <w:spacing w:after="120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>Field of study, year of study:</w:t>
      </w:r>
    </w:p>
    <w:p w:rsidR="00C566CE" w:rsidRPr="002572E7" w:rsidRDefault="00497932" w:rsidP="00CD39B1">
      <w:pPr>
        <w:pStyle w:val="Vchodzie"/>
        <w:spacing w:after="120"/>
        <w:rPr>
          <w:rFonts w:hAnsi="Times New Roman"/>
          <w:lang w:val="en-US"/>
        </w:rPr>
      </w:pPr>
      <w:r>
        <w:rPr>
          <w:rFonts w:hAnsi="Times New Roman"/>
          <w:lang w:val="en-US"/>
        </w:rPr>
        <w:t>Area and Category</w:t>
      </w:r>
      <w:r w:rsidR="00C566CE" w:rsidRPr="002572E7">
        <w:rPr>
          <w:rFonts w:hAnsi="Times New Roman"/>
          <w:lang w:val="en-US"/>
        </w:rPr>
        <w:t>:</w:t>
      </w:r>
    </w:p>
    <w:p w:rsidR="00C566CE" w:rsidRPr="002572E7" w:rsidRDefault="00C566CE" w:rsidP="006A071E">
      <w:pPr>
        <w:pStyle w:val="Vchodzie"/>
        <w:spacing w:after="120"/>
        <w:rPr>
          <w:rFonts w:hAnsi="Times New Roman"/>
          <w:lang w:val="en-GB"/>
        </w:rPr>
      </w:pPr>
      <w:r w:rsidRPr="002572E7">
        <w:rPr>
          <w:rFonts w:hAnsi="Times New Roman"/>
          <w:lang w:val="en-GB"/>
        </w:rPr>
        <w:t>IBAN, SWIFT of the account, name of the bank:</w:t>
      </w:r>
    </w:p>
    <w:p w:rsidR="00C566CE" w:rsidRPr="002572E7" w:rsidRDefault="00C566CE" w:rsidP="00CD39B1">
      <w:pPr>
        <w:pStyle w:val="Vchodzie"/>
        <w:spacing w:after="120"/>
        <w:rPr>
          <w:rFonts w:hAnsi="Times New Roman"/>
          <w:lang w:val="en-US"/>
        </w:rPr>
      </w:pPr>
      <w:r w:rsidRPr="002572E7">
        <w:rPr>
          <w:rFonts w:hAnsi="Times New Roman"/>
          <w:lang w:val="en-US"/>
        </w:rPr>
        <w:t xml:space="preserve">Repertoire </w:t>
      </w:r>
      <w:r w:rsidRPr="002572E7">
        <w:rPr>
          <w:rStyle w:val="Odkaznapoznmkupodiarou"/>
          <w:rFonts w:hAnsi="Times New Roman"/>
          <w:lang w:val="en-US"/>
        </w:rPr>
        <w:footnoteReference w:id="2"/>
      </w:r>
      <w:r w:rsidRPr="002572E7">
        <w:rPr>
          <w:rFonts w:hAnsi="Times New Roman"/>
          <w:lang w:val="en-US"/>
        </w:rPr>
        <w:t>:</w:t>
      </w:r>
    </w:p>
    <w:p w:rsidR="00C566CE" w:rsidRPr="002572E7" w:rsidRDefault="00C566CE" w:rsidP="00CD39B1">
      <w:pPr>
        <w:pStyle w:val="Vchodzie"/>
        <w:spacing w:after="120"/>
        <w:rPr>
          <w:rFonts w:hAnsi="Times New Roman"/>
          <w:lang w:val="en-US"/>
        </w:rPr>
      </w:pPr>
    </w:p>
    <w:p w:rsidR="00C566CE" w:rsidRDefault="00C566CE" w:rsidP="00CD39B1">
      <w:pPr>
        <w:pStyle w:val="Vchodzie"/>
        <w:spacing w:after="120"/>
        <w:rPr>
          <w:rFonts w:hAnsi="Times New Roman"/>
          <w:lang w:val="cs-CZ"/>
        </w:rPr>
      </w:pPr>
    </w:p>
    <w:p w:rsidR="005A583C" w:rsidRPr="00916302" w:rsidRDefault="005A583C" w:rsidP="00CD39B1">
      <w:pPr>
        <w:pStyle w:val="Vchodzie"/>
        <w:spacing w:after="120"/>
        <w:rPr>
          <w:rFonts w:hAnsi="Times New Roman"/>
          <w:lang w:val="cs-CZ"/>
        </w:rPr>
      </w:pPr>
    </w:p>
    <w:p w:rsidR="00C566CE" w:rsidRPr="002572E7" w:rsidRDefault="00C566CE" w:rsidP="00382D8E">
      <w:pPr>
        <w:pStyle w:val="Vchodzie"/>
        <w:spacing w:after="120"/>
        <w:rPr>
          <w:rFonts w:hAnsi="Times New Roman"/>
          <w:lang w:val="en-US"/>
        </w:rPr>
      </w:pPr>
      <w:r w:rsidRPr="002572E7">
        <w:rPr>
          <w:rFonts w:hAnsi="Times New Roman"/>
          <w:b/>
          <w:lang w:val="en-US"/>
        </w:rPr>
        <w:t xml:space="preserve">Accommodation </w:t>
      </w:r>
      <w:r w:rsidRPr="002572E7">
        <w:rPr>
          <w:rFonts w:hAnsi="Times New Roman"/>
          <w:lang w:val="en-US"/>
        </w:rPr>
        <w:t>from April 11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to April 12</w:t>
      </w:r>
      <w:r w:rsidRPr="002572E7">
        <w:rPr>
          <w:rFonts w:hAnsi="Times New Roman"/>
          <w:vertAlign w:val="superscript"/>
          <w:lang w:val="en-US"/>
        </w:rPr>
        <w:t xml:space="preserve">th 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A551D2" w:rsidRDefault="00C566CE" w:rsidP="00382D8E">
      <w:pPr>
        <w:pStyle w:val="Vchodzie"/>
        <w:rPr>
          <w:rFonts w:hAnsi="Times New Roman"/>
          <w:lang w:val="cs-CZ"/>
        </w:rPr>
      </w:pPr>
      <w:r w:rsidRPr="002572E7">
        <w:rPr>
          <w:rFonts w:hAnsi="Times New Roman"/>
          <w:b/>
          <w:lang w:val="en-US"/>
        </w:rPr>
        <w:t xml:space="preserve">Accommodation </w:t>
      </w:r>
      <w:r w:rsidRPr="002572E7">
        <w:rPr>
          <w:rFonts w:hAnsi="Times New Roman"/>
          <w:lang w:val="en-US"/>
        </w:rPr>
        <w:t>from April 12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to April 13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916302">
        <w:rPr>
          <w:rFonts w:hAnsi="Times New Roman"/>
          <w:lang w:val="cs-CZ"/>
        </w:rPr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E316A7" w:rsidRDefault="00C566CE" w:rsidP="00382D8E">
      <w:pPr>
        <w:pStyle w:val="Vchodzie"/>
        <w:rPr>
          <w:rFonts w:hAnsi="Times New Roman"/>
          <w:i/>
          <w:vertAlign w:val="superscript"/>
          <w:lang w:val="cs-CZ"/>
        </w:rPr>
      </w:pPr>
      <w:r w:rsidRPr="002572E7">
        <w:rPr>
          <w:rFonts w:hAnsi="Times New Roman"/>
          <w:i/>
          <w:lang w:val="en-US"/>
        </w:rPr>
        <w:t>(price for accommodation is 10,- €/night)</w:t>
      </w:r>
    </w:p>
    <w:p w:rsidR="00C566CE" w:rsidRPr="002572E7" w:rsidRDefault="00C566CE" w:rsidP="00382D8E">
      <w:pPr>
        <w:pStyle w:val="Vchodzie"/>
        <w:spacing w:after="120"/>
        <w:rPr>
          <w:rFonts w:hAnsi="Times New Roman"/>
          <w:lang w:val="en-US"/>
        </w:rPr>
      </w:pPr>
    </w:p>
    <w:p w:rsidR="00C566CE" w:rsidRPr="002572E7" w:rsidRDefault="00C566CE" w:rsidP="00382D8E">
      <w:pPr>
        <w:pStyle w:val="Vchodzie"/>
        <w:spacing w:after="120"/>
        <w:rPr>
          <w:rFonts w:hAnsi="Times New Roman"/>
          <w:lang w:val="en-US"/>
        </w:rPr>
      </w:pPr>
      <w:r w:rsidRPr="002572E7">
        <w:rPr>
          <w:rFonts w:hAnsi="Times New Roman"/>
          <w:b/>
          <w:lang w:val="en-US"/>
        </w:rPr>
        <w:t>Lunch</w:t>
      </w:r>
      <w:r w:rsidRPr="002572E7">
        <w:rPr>
          <w:rFonts w:hAnsi="Times New Roman"/>
          <w:lang w:val="en-US"/>
        </w:rPr>
        <w:t xml:space="preserve"> on April 12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2572E7" w:rsidRDefault="00C566CE" w:rsidP="00382D8E">
      <w:pPr>
        <w:pStyle w:val="Vchodzie"/>
        <w:rPr>
          <w:rFonts w:hAnsi="Times New Roman"/>
          <w:lang w:val="en-US"/>
        </w:rPr>
      </w:pPr>
      <w:r w:rsidRPr="002572E7">
        <w:rPr>
          <w:rFonts w:hAnsi="Times New Roman"/>
          <w:b/>
          <w:lang w:val="en-US"/>
        </w:rPr>
        <w:t>Lunch</w:t>
      </w:r>
      <w:r w:rsidRPr="002572E7">
        <w:rPr>
          <w:rFonts w:hAnsi="Times New Roman"/>
          <w:lang w:val="en-US"/>
        </w:rPr>
        <w:t xml:space="preserve"> on April 13</w:t>
      </w:r>
      <w:r w:rsidRPr="002572E7">
        <w:rPr>
          <w:rFonts w:hAnsi="Times New Roman"/>
          <w:vertAlign w:val="superscript"/>
          <w:lang w:val="en-US"/>
        </w:rPr>
        <w:t>th</w:t>
      </w:r>
      <w:r w:rsidRPr="002572E7">
        <w:rPr>
          <w:rFonts w:hAnsi="Times New Roman"/>
          <w:lang w:val="en-US"/>
        </w:rPr>
        <w:t xml:space="preserve"> 2016</w:t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</w:r>
      <w:r w:rsidRPr="002572E7">
        <w:rPr>
          <w:rFonts w:hAnsi="Times New Roman"/>
          <w:lang w:val="en-US"/>
        </w:rPr>
        <w:tab/>
        <w:t>yes</w:t>
      </w:r>
      <w:r w:rsidRPr="002572E7">
        <w:rPr>
          <w:rFonts w:hAnsi="Times New Roman"/>
          <w:lang w:val="en-US"/>
        </w:rPr>
        <w:tab/>
        <w:t>no</w:t>
      </w:r>
    </w:p>
    <w:p w:rsidR="00C566CE" w:rsidRPr="00A551D2" w:rsidRDefault="00C566CE">
      <w:pPr>
        <w:pStyle w:val="Vchodzie"/>
        <w:spacing w:after="120"/>
        <w:rPr>
          <w:rFonts w:hAnsi="Times New Roman"/>
          <w:lang w:val="cs-CZ"/>
        </w:rPr>
      </w:pPr>
      <w:r w:rsidRPr="002572E7">
        <w:rPr>
          <w:rFonts w:hAnsi="Times New Roman"/>
          <w:i/>
          <w:lang w:val="en-US"/>
        </w:rPr>
        <w:t>(price for lunch is 3,- €)</w:t>
      </w:r>
    </w:p>
    <w:sectPr w:rsidR="00C566CE" w:rsidRPr="00A551D2" w:rsidSect="007F58B0">
      <w:footerReference w:type="even" r:id="rId10"/>
      <w:footerReference w:type="default" r:id="rId11"/>
      <w:pgSz w:w="11906" w:h="16838"/>
      <w:pgMar w:top="89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6A" w:rsidRDefault="0071666A" w:rsidP="00050656">
      <w:r>
        <w:separator/>
      </w:r>
    </w:p>
  </w:endnote>
  <w:endnote w:type="continuationSeparator" w:id="0">
    <w:p w:rsidR="0071666A" w:rsidRDefault="0071666A" w:rsidP="0005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erif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CE" w:rsidRDefault="00C566CE" w:rsidP="0031283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566CE" w:rsidRDefault="00C566C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CE" w:rsidRDefault="00C566CE" w:rsidP="0031283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27C82">
      <w:rPr>
        <w:rStyle w:val="slostrany"/>
        <w:noProof/>
      </w:rPr>
      <w:t>9</w:t>
    </w:r>
    <w:r>
      <w:rPr>
        <w:rStyle w:val="slostrany"/>
      </w:rPr>
      <w:fldChar w:fldCharType="end"/>
    </w:r>
  </w:p>
  <w:p w:rsidR="00C566CE" w:rsidRDefault="00C566C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6A" w:rsidRDefault="0071666A" w:rsidP="00050656">
      <w:r>
        <w:separator/>
      </w:r>
    </w:p>
  </w:footnote>
  <w:footnote w:type="continuationSeparator" w:id="0">
    <w:p w:rsidR="0071666A" w:rsidRDefault="0071666A" w:rsidP="00050656">
      <w:r>
        <w:continuationSeparator/>
      </w:r>
    </w:p>
  </w:footnote>
  <w:footnote w:id="1">
    <w:p w:rsidR="00C566CE" w:rsidRDefault="00C566C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07EC2">
        <w:rPr>
          <w:lang w:val="en-US"/>
        </w:rPr>
        <w:t>Competitors without own accompanist are asked to send together with application the musical score and at the registration besides the participation fee to pay also a fee for the providing the accompanist in the amount of 10</w:t>
      </w:r>
      <w:r>
        <w:rPr>
          <w:lang w:val="en-US"/>
        </w:rPr>
        <w:t xml:space="preserve"> </w:t>
      </w:r>
      <w:r w:rsidRPr="00F07EC2">
        <w:rPr>
          <w:lang w:val="en-US"/>
        </w:rPr>
        <w:t>€.</w:t>
      </w:r>
    </w:p>
  </w:footnote>
  <w:footnote w:id="2">
    <w:p w:rsidR="00C566CE" w:rsidRPr="00F07EC2" w:rsidRDefault="00C566CE" w:rsidP="00EF0375">
      <w:pPr>
        <w:pStyle w:val="Textpoznmkypodiarou"/>
        <w:rPr>
          <w:lang w:val="en-US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en-US"/>
        </w:rPr>
        <w:t xml:space="preserve">The works must provided in the order they will be performed at the competition. We also ask to write approximate length of the repertoire. </w:t>
      </w:r>
    </w:p>
    <w:p w:rsidR="00C566CE" w:rsidRDefault="00C566CE" w:rsidP="00EF0375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upperRoman"/>
      <w:suff w:val="nothing"/>
      <w:lvlText w:val="%2."/>
      <w:lvlJc w:val="left"/>
      <w:pPr>
        <w:ind w:left="1800" w:hanging="720"/>
      </w:pPr>
    </w:lvl>
    <w:lvl w:ilvl="2">
      <w:start w:val="1"/>
      <w:numFmt w:val="lowerRoman"/>
      <w:suff w:val="nothing"/>
      <w:lvlText w:val="%3."/>
      <w:lvlJc w:val="right"/>
      <w:pPr>
        <w:ind w:left="2160" w:hanging="21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432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6480"/>
      </w:pPr>
    </w:lvl>
  </w:abstractNum>
  <w:abstractNum w:abstractNumId="1">
    <w:nsid w:val="0E9B10D7"/>
    <w:multiLevelType w:val="hybridMultilevel"/>
    <w:tmpl w:val="69D6B3C8"/>
    <w:lvl w:ilvl="0" w:tplc="A1B2D6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02BBF"/>
    <w:multiLevelType w:val="hybridMultilevel"/>
    <w:tmpl w:val="13A4C802"/>
    <w:lvl w:ilvl="0" w:tplc="1A6C0A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61846"/>
    <w:multiLevelType w:val="hybridMultilevel"/>
    <w:tmpl w:val="002CF986"/>
    <w:lvl w:ilvl="0" w:tplc="B2F01F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76D73"/>
    <w:multiLevelType w:val="hybridMultilevel"/>
    <w:tmpl w:val="BDE23490"/>
    <w:lvl w:ilvl="0" w:tplc="E78C8A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4F"/>
    <w:rsid w:val="00004FF6"/>
    <w:rsid w:val="000267EE"/>
    <w:rsid w:val="00033FEF"/>
    <w:rsid w:val="00050656"/>
    <w:rsid w:val="00055B1F"/>
    <w:rsid w:val="000600CB"/>
    <w:rsid w:val="00066970"/>
    <w:rsid w:val="00086B66"/>
    <w:rsid w:val="000905D8"/>
    <w:rsid w:val="00093FA4"/>
    <w:rsid w:val="00095372"/>
    <w:rsid w:val="000D6DB1"/>
    <w:rsid w:val="000F4439"/>
    <w:rsid w:val="000F4BC3"/>
    <w:rsid w:val="00113AE2"/>
    <w:rsid w:val="00120C05"/>
    <w:rsid w:val="001372BE"/>
    <w:rsid w:val="00151F5F"/>
    <w:rsid w:val="00154B30"/>
    <w:rsid w:val="00190049"/>
    <w:rsid w:val="00192B00"/>
    <w:rsid w:val="001A0F60"/>
    <w:rsid w:val="001A68C5"/>
    <w:rsid w:val="001B52E2"/>
    <w:rsid w:val="001C073F"/>
    <w:rsid w:val="001C7706"/>
    <w:rsid w:val="001C7FD4"/>
    <w:rsid w:val="001E48D9"/>
    <w:rsid w:val="001E58B6"/>
    <w:rsid w:val="001F21F2"/>
    <w:rsid w:val="00215185"/>
    <w:rsid w:val="00255E5D"/>
    <w:rsid w:val="002572E7"/>
    <w:rsid w:val="00260729"/>
    <w:rsid w:val="00261553"/>
    <w:rsid w:val="0027692A"/>
    <w:rsid w:val="00282DDF"/>
    <w:rsid w:val="002877A4"/>
    <w:rsid w:val="00290FF7"/>
    <w:rsid w:val="00297201"/>
    <w:rsid w:val="002A7A5D"/>
    <w:rsid w:val="002B6880"/>
    <w:rsid w:val="002C1D6B"/>
    <w:rsid w:val="002D30B0"/>
    <w:rsid w:val="002F6B73"/>
    <w:rsid w:val="002F7B45"/>
    <w:rsid w:val="00300F70"/>
    <w:rsid w:val="00301A89"/>
    <w:rsid w:val="00312833"/>
    <w:rsid w:val="0031479D"/>
    <w:rsid w:val="0032089A"/>
    <w:rsid w:val="00321A71"/>
    <w:rsid w:val="00334D49"/>
    <w:rsid w:val="0033566A"/>
    <w:rsid w:val="00336F93"/>
    <w:rsid w:val="00337987"/>
    <w:rsid w:val="00341908"/>
    <w:rsid w:val="00354966"/>
    <w:rsid w:val="003666DD"/>
    <w:rsid w:val="00374734"/>
    <w:rsid w:val="00382D8E"/>
    <w:rsid w:val="00395C3D"/>
    <w:rsid w:val="003A6F09"/>
    <w:rsid w:val="003B0038"/>
    <w:rsid w:val="003B1274"/>
    <w:rsid w:val="003B5355"/>
    <w:rsid w:val="003D1823"/>
    <w:rsid w:val="003E013A"/>
    <w:rsid w:val="003E3B5B"/>
    <w:rsid w:val="00411FCF"/>
    <w:rsid w:val="004358B0"/>
    <w:rsid w:val="004561F6"/>
    <w:rsid w:val="0045711F"/>
    <w:rsid w:val="00466A8C"/>
    <w:rsid w:val="004717A7"/>
    <w:rsid w:val="00492388"/>
    <w:rsid w:val="004956CE"/>
    <w:rsid w:val="00497932"/>
    <w:rsid w:val="004B35B1"/>
    <w:rsid w:val="004E4D97"/>
    <w:rsid w:val="004F1B63"/>
    <w:rsid w:val="004F38BB"/>
    <w:rsid w:val="005103D2"/>
    <w:rsid w:val="00540E87"/>
    <w:rsid w:val="005511D6"/>
    <w:rsid w:val="00561312"/>
    <w:rsid w:val="00570F07"/>
    <w:rsid w:val="00576D96"/>
    <w:rsid w:val="0059334B"/>
    <w:rsid w:val="005A583C"/>
    <w:rsid w:val="005B51C7"/>
    <w:rsid w:val="005C56CB"/>
    <w:rsid w:val="005D51F4"/>
    <w:rsid w:val="005F5A13"/>
    <w:rsid w:val="005F67C8"/>
    <w:rsid w:val="00612000"/>
    <w:rsid w:val="0061538D"/>
    <w:rsid w:val="00617C9A"/>
    <w:rsid w:val="006405D3"/>
    <w:rsid w:val="0064143D"/>
    <w:rsid w:val="00644EE6"/>
    <w:rsid w:val="00657484"/>
    <w:rsid w:val="006A071E"/>
    <w:rsid w:val="006A112D"/>
    <w:rsid w:val="006A15DC"/>
    <w:rsid w:val="006A5497"/>
    <w:rsid w:val="006A631A"/>
    <w:rsid w:val="006B4205"/>
    <w:rsid w:val="006D4FBD"/>
    <w:rsid w:val="006D6891"/>
    <w:rsid w:val="006E626B"/>
    <w:rsid w:val="00704E56"/>
    <w:rsid w:val="00706CD2"/>
    <w:rsid w:val="0071666A"/>
    <w:rsid w:val="0072725F"/>
    <w:rsid w:val="007402C2"/>
    <w:rsid w:val="00742F09"/>
    <w:rsid w:val="00747B91"/>
    <w:rsid w:val="00751C4F"/>
    <w:rsid w:val="007538F9"/>
    <w:rsid w:val="007558F8"/>
    <w:rsid w:val="007603A7"/>
    <w:rsid w:val="007633D7"/>
    <w:rsid w:val="0077746E"/>
    <w:rsid w:val="00784283"/>
    <w:rsid w:val="00795AEA"/>
    <w:rsid w:val="007960CD"/>
    <w:rsid w:val="007B435A"/>
    <w:rsid w:val="007B4A54"/>
    <w:rsid w:val="007C5525"/>
    <w:rsid w:val="007D40DA"/>
    <w:rsid w:val="007D5B9E"/>
    <w:rsid w:val="007F1AF0"/>
    <w:rsid w:val="007F587B"/>
    <w:rsid w:val="007F58B0"/>
    <w:rsid w:val="007F7514"/>
    <w:rsid w:val="008076E6"/>
    <w:rsid w:val="00822C1B"/>
    <w:rsid w:val="00823023"/>
    <w:rsid w:val="00826BD0"/>
    <w:rsid w:val="00827A7E"/>
    <w:rsid w:val="00831A0E"/>
    <w:rsid w:val="008337BE"/>
    <w:rsid w:val="00836E3C"/>
    <w:rsid w:val="00844419"/>
    <w:rsid w:val="00864B6C"/>
    <w:rsid w:val="00897A1C"/>
    <w:rsid w:val="008A0F54"/>
    <w:rsid w:val="008A408C"/>
    <w:rsid w:val="008A7EEC"/>
    <w:rsid w:val="008B0833"/>
    <w:rsid w:val="008C1F48"/>
    <w:rsid w:val="008D79E0"/>
    <w:rsid w:val="008F265C"/>
    <w:rsid w:val="0091260A"/>
    <w:rsid w:val="00914D02"/>
    <w:rsid w:val="00916302"/>
    <w:rsid w:val="0096085E"/>
    <w:rsid w:val="009803C3"/>
    <w:rsid w:val="0098192E"/>
    <w:rsid w:val="009976B9"/>
    <w:rsid w:val="009A200D"/>
    <w:rsid w:val="009C127D"/>
    <w:rsid w:val="009D2650"/>
    <w:rsid w:val="009E4B43"/>
    <w:rsid w:val="009F1B79"/>
    <w:rsid w:val="00A217C4"/>
    <w:rsid w:val="00A217E8"/>
    <w:rsid w:val="00A22908"/>
    <w:rsid w:val="00A2744E"/>
    <w:rsid w:val="00A45D79"/>
    <w:rsid w:val="00A46B1B"/>
    <w:rsid w:val="00A551D2"/>
    <w:rsid w:val="00A558A4"/>
    <w:rsid w:val="00A5662D"/>
    <w:rsid w:val="00A642D0"/>
    <w:rsid w:val="00A648C0"/>
    <w:rsid w:val="00A6510A"/>
    <w:rsid w:val="00A74036"/>
    <w:rsid w:val="00A8129D"/>
    <w:rsid w:val="00A82A87"/>
    <w:rsid w:val="00A82C61"/>
    <w:rsid w:val="00A93ECC"/>
    <w:rsid w:val="00AA369E"/>
    <w:rsid w:val="00AC2BFA"/>
    <w:rsid w:val="00AD02E6"/>
    <w:rsid w:val="00AE1BD0"/>
    <w:rsid w:val="00AF5538"/>
    <w:rsid w:val="00B017E4"/>
    <w:rsid w:val="00B10819"/>
    <w:rsid w:val="00B11C70"/>
    <w:rsid w:val="00B162B2"/>
    <w:rsid w:val="00B35A5F"/>
    <w:rsid w:val="00B47F4C"/>
    <w:rsid w:val="00B608B8"/>
    <w:rsid w:val="00B80977"/>
    <w:rsid w:val="00BB1251"/>
    <w:rsid w:val="00BC54BE"/>
    <w:rsid w:val="00BE6A36"/>
    <w:rsid w:val="00BE6E29"/>
    <w:rsid w:val="00BF4BE5"/>
    <w:rsid w:val="00C00DDC"/>
    <w:rsid w:val="00C071BA"/>
    <w:rsid w:val="00C2657C"/>
    <w:rsid w:val="00C54D89"/>
    <w:rsid w:val="00C566CE"/>
    <w:rsid w:val="00C70FAF"/>
    <w:rsid w:val="00C7134C"/>
    <w:rsid w:val="00C82DF2"/>
    <w:rsid w:val="00C84E41"/>
    <w:rsid w:val="00C86D3B"/>
    <w:rsid w:val="00C94A07"/>
    <w:rsid w:val="00CC7321"/>
    <w:rsid w:val="00CD39B1"/>
    <w:rsid w:val="00CD6618"/>
    <w:rsid w:val="00CE07EB"/>
    <w:rsid w:val="00CF27E0"/>
    <w:rsid w:val="00D36BAB"/>
    <w:rsid w:val="00D4080B"/>
    <w:rsid w:val="00D524AD"/>
    <w:rsid w:val="00D62A64"/>
    <w:rsid w:val="00D94290"/>
    <w:rsid w:val="00DA6B44"/>
    <w:rsid w:val="00DE34A7"/>
    <w:rsid w:val="00E11542"/>
    <w:rsid w:val="00E24492"/>
    <w:rsid w:val="00E316A7"/>
    <w:rsid w:val="00E45FB6"/>
    <w:rsid w:val="00E5440E"/>
    <w:rsid w:val="00E63451"/>
    <w:rsid w:val="00E63BF3"/>
    <w:rsid w:val="00E75E9F"/>
    <w:rsid w:val="00E7694E"/>
    <w:rsid w:val="00E82BEA"/>
    <w:rsid w:val="00E84394"/>
    <w:rsid w:val="00E920F0"/>
    <w:rsid w:val="00EC3388"/>
    <w:rsid w:val="00ED4EA8"/>
    <w:rsid w:val="00EE3EB5"/>
    <w:rsid w:val="00EF0375"/>
    <w:rsid w:val="00EF0735"/>
    <w:rsid w:val="00EF16E5"/>
    <w:rsid w:val="00EF23A8"/>
    <w:rsid w:val="00F07EC2"/>
    <w:rsid w:val="00F143AC"/>
    <w:rsid w:val="00F27C82"/>
    <w:rsid w:val="00F27E57"/>
    <w:rsid w:val="00F3132E"/>
    <w:rsid w:val="00F32562"/>
    <w:rsid w:val="00F377B4"/>
    <w:rsid w:val="00F53930"/>
    <w:rsid w:val="00F5788B"/>
    <w:rsid w:val="00F913AC"/>
    <w:rsid w:val="00F91B03"/>
    <w:rsid w:val="00F91B55"/>
    <w:rsid w:val="00FC3083"/>
    <w:rsid w:val="00FE7E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065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50656"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50656"/>
    <w:pPr>
      <w:keepNext/>
      <w:outlineLvl w:val="1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0656"/>
    <w:rPr>
      <w:rFonts w:ascii="Times New Roman" w:hAnsi="Times New Roman" w:cs="Times New Roman"/>
      <w:sz w:val="24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050656"/>
    <w:rPr>
      <w:rFonts w:ascii="Times New Roman" w:hAnsi="Times New Roman" w:cs="Times New Roman"/>
      <w:i/>
      <w:iCs/>
      <w:sz w:val="24"/>
      <w:lang w:eastAsia="sk-SK"/>
    </w:rPr>
  </w:style>
  <w:style w:type="paragraph" w:customStyle="1" w:styleId="Vchodzie">
    <w:name w:val="V_chodzie"/>
    <w:uiPriority w:val="99"/>
    <w:rsid w:val="00050656"/>
    <w:pPr>
      <w:widowControl w:val="0"/>
      <w:autoSpaceDE w:val="0"/>
      <w:autoSpaceDN w:val="0"/>
      <w:adjustRightInd w:val="0"/>
    </w:pPr>
    <w:rPr>
      <w:rFonts w:ascii="Times New Roman" w:eastAsia="Times New Roman" w:hAnsi="Luxi Serif"/>
      <w:sz w:val="24"/>
      <w:szCs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rsid w:val="000506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0656"/>
    <w:rPr>
      <w:rFonts w:ascii="Tahoma" w:hAnsi="Tahoma" w:cs="Tahoma"/>
      <w:sz w:val="16"/>
      <w:lang w:eastAsia="sk-SK"/>
    </w:rPr>
  </w:style>
  <w:style w:type="paragraph" w:styleId="Nzov">
    <w:name w:val="Title"/>
    <w:basedOn w:val="Normlny"/>
    <w:next w:val="Podtitul"/>
    <w:link w:val="NzovChar"/>
    <w:uiPriority w:val="99"/>
    <w:qFormat/>
    <w:rsid w:val="00050656"/>
    <w:pPr>
      <w:suppressAutoHyphens/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99"/>
    <w:rsid w:val="00050656"/>
    <w:rPr>
      <w:rFonts w:ascii="Times New Roman" w:hAnsi="Times New Roman" w:cs="Times New Roman"/>
      <w:b/>
      <w:sz w:val="20"/>
      <w:lang w:eastAsia="sk-SK"/>
    </w:rPr>
  </w:style>
  <w:style w:type="paragraph" w:styleId="Podtitul">
    <w:name w:val="Subtitle"/>
    <w:basedOn w:val="Normlny"/>
    <w:next w:val="Zkladntext"/>
    <w:link w:val="PodtitulChar"/>
    <w:uiPriority w:val="99"/>
    <w:qFormat/>
    <w:rsid w:val="00050656"/>
    <w:pPr>
      <w:suppressAutoHyphens/>
      <w:jc w:val="center"/>
    </w:pPr>
    <w:rPr>
      <w:sz w:val="28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050656"/>
    <w:rPr>
      <w:rFonts w:ascii="Times New Roman" w:hAnsi="Times New Roman" w:cs="Times New Roman"/>
      <w:sz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05065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50656"/>
    <w:rPr>
      <w:rFonts w:ascii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rsid w:val="000506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0656"/>
    <w:rPr>
      <w:rFonts w:ascii="Times New Roman" w:hAnsi="Times New Roman" w:cs="Times New Roman"/>
      <w:sz w:val="24"/>
      <w:lang w:eastAsia="sk-SK"/>
    </w:rPr>
  </w:style>
  <w:style w:type="character" w:styleId="slostrany">
    <w:name w:val="page number"/>
    <w:basedOn w:val="Predvolenpsmoodseku"/>
    <w:uiPriority w:val="99"/>
    <w:rsid w:val="00050656"/>
    <w:rPr>
      <w:rFonts w:cs="Times New Roman"/>
    </w:rPr>
  </w:style>
  <w:style w:type="character" w:styleId="Hypertextovprepojenie">
    <w:name w:val="Hyperlink"/>
    <w:basedOn w:val="Predvolenpsmoodseku"/>
    <w:uiPriority w:val="99"/>
    <w:rsid w:val="00050656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5065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0656"/>
    <w:rPr>
      <w:rFonts w:ascii="Times New Roman" w:hAnsi="Times New Roman" w:cs="Times New Roman"/>
      <w:sz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5065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033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065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50656"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50656"/>
    <w:pPr>
      <w:keepNext/>
      <w:outlineLvl w:val="1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0656"/>
    <w:rPr>
      <w:rFonts w:ascii="Times New Roman" w:hAnsi="Times New Roman" w:cs="Times New Roman"/>
      <w:sz w:val="24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050656"/>
    <w:rPr>
      <w:rFonts w:ascii="Times New Roman" w:hAnsi="Times New Roman" w:cs="Times New Roman"/>
      <w:i/>
      <w:iCs/>
      <w:sz w:val="24"/>
      <w:lang w:eastAsia="sk-SK"/>
    </w:rPr>
  </w:style>
  <w:style w:type="paragraph" w:customStyle="1" w:styleId="Vchodzie">
    <w:name w:val="V_chodzie"/>
    <w:uiPriority w:val="99"/>
    <w:rsid w:val="00050656"/>
    <w:pPr>
      <w:widowControl w:val="0"/>
      <w:autoSpaceDE w:val="0"/>
      <w:autoSpaceDN w:val="0"/>
      <w:adjustRightInd w:val="0"/>
    </w:pPr>
    <w:rPr>
      <w:rFonts w:ascii="Times New Roman" w:eastAsia="Times New Roman" w:hAnsi="Luxi Serif"/>
      <w:sz w:val="24"/>
      <w:szCs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rsid w:val="000506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0656"/>
    <w:rPr>
      <w:rFonts w:ascii="Tahoma" w:hAnsi="Tahoma" w:cs="Tahoma"/>
      <w:sz w:val="16"/>
      <w:lang w:eastAsia="sk-SK"/>
    </w:rPr>
  </w:style>
  <w:style w:type="paragraph" w:styleId="Nzov">
    <w:name w:val="Title"/>
    <w:basedOn w:val="Normlny"/>
    <w:next w:val="Podtitul"/>
    <w:link w:val="NzovChar"/>
    <w:uiPriority w:val="99"/>
    <w:qFormat/>
    <w:rsid w:val="00050656"/>
    <w:pPr>
      <w:suppressAutoHyphens/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99"/>
    <w:rsid w:val="00050656"/>
    <w:rPr>
      <w:rFonts w:ascii="Times New Roman" w:hAnsi="Times New Roman" w:cs="Times New Roman"/>
      <w:b/>
      <w:sz w:val="20"/>
      <w:lang w:eastAsia="sk-SK"/>
    </w:rPr>
  </w:style>
  <w:style w:type="paragraph" w:styleId="Podtitul">
    <w:name w:val="Subtitle"/>
    <w:basedOn w:val="Normlny"/>
    <w:next w:val="Zkladntext"/>
    <w:link w:val="PodtitulChar"/>
    <w:uiPriority w:val="99"/>
    <w:qFormat/>
    <w:rsid w:val="00050656"/>
    <w:pPr>
      <w:suppressAutoHyphens/>
      <w:jc w:val="center"/>
    </w:pPr>
    <w:rPr>
      <w:sz w:val="28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050656"/>
    <w:rPr>
      <w:rFonts w:ascii="Times New Roman" w:hAnsi="Times New Roman" w:cs="Times New Roman"/>
      <w:sz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05065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50656"/>
    <w:rPr>
      <w:rFonts w:ascii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rsid w:val="000506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0656"/>
    <w:rPr>
      <w:rFonts w:ascii="Times New Roman" w:hAnsi="Times New Roman" w:cs="Times New Roman"/>
      <w:sz w:val="24"/>
      <w:lang w:eastAsia="sk-SK"/>
    </w:rPr>
  </w:style>
  <w:style w:type="character" w:styleId="slostrany">
    <w:name w:val="page number"/>
    <w:basedOn w:val="Predvolenpsmoodseku"/>
    <w:uiPriority w:val="99"/>
    <w:rsid w:val="00050656"/>
    <w:rPr>
      <w:rFonts w:cs="Times New Roman"/>
    </w:rPr>
  </w:style>
  <w:style w:type="character" w:styleId="Hypertextovprepojenie">
    <w:name w:val="Hyperlink"/>
    <w:basedOn w:val="Predvolenpsmoodseku"/>
    <w:uiPriority w:val="99"/>
    <w:rsid w:val="00050656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5065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0656"/>
    <w:rPr>
      <w:rFonts w:ascii="Times New Roman" w:hAnsi="Times New Roman" w:cs="Times New Roman"/>
      <w:sz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5065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03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matejova@ku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h-ku.webnode.sk/kalendar-akc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CATHOLIC UNIVERSITY IN RUŽOMBEROK</vt:lpstr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UNIVERSITY IN RUŽOMBEROK</dc:title>
  <dc:creator>project</dc:creator>
  <cp:lastModifiedBy>project</cp:lastModifiedBy>
  <cp:revision>2</cp:revision>
  <dcterms:created xsi:type="dcterms:W3CDTF">2015-10-27T10:42:00Z</dcterms:created>
  <dcterms:modified xsi:type="dcterms:W3CDTF">2015-10-27T10:42:00Z</dcterms:modified>
</cp:coreProperties>
</file>